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743" w:type="dxa"/>
        <w:tblLook w:val="01E0" w:firstRow="1" w:lastRow="1" w:firstColumn="1" w:lastColumn="1" w:noHBand="0" w:noVBand="0"/>
      </w:tblPr>
      <w:tblGrid>
        <w:gridCol w:w="4962"/>
        <w:gridCol w:w="5670"/>
      </w:tblGrid>
      <w:tr w:rsidR="00F53E13">
        <w:trPr>
          <w:trHeight w:val="1631"/>
        </w:trPr>
        <w:tc>
          <w:tcPr>
            <w:tcW w:w="4962" w:type="dxa"/>
          </w:tcPr>
          <w:p w:rsidR="00F53E13" w:rsidRDefault="00F532E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lang w:val="vi-VN"/>
              </w:rPr>
              <w:br w:type="page"/>
            </w:r>
            <w:r>
              <w:rPr>
                <w:sz w:val="26"/>
                <w:szCs w:val="26"/>
                <w:lang w:val="vi-VN"/>
              </w:rPr>
              <w:t>BỘ Y TẾ</w:t>
            </w:r>
          </w:p>
          <w:p w:rsidR="00F53E13" w:rsidRDefault="00F532E5">
            <w:pPr>
              <w:jc w:val="center"/>
              <w:rPr>
                <w:b/>
                <w:spacing w:val="-4"/>
                <w:sz w:val="26"/>
                <w:szCs w:val="26"/>
                <w:lang w:val="vi-VN"/>
              </w:rPr>
            </w:pPr>
            <w:r>
              <w:rPr>
                <w:b/>
                <w:spacing w:val="-4"/>
                <w:sz w:val="26"/>
                <w:szCs w:val="26"/>
                <w:lang w:val="vi-VN"/>
              </w:rPr>
              <w:t>BAN QUẢN LÝ DỰ ÁN</w:t>
            </w:r>
          </w:p>
          <w:p w:rsidR="00F53E13" w:rsidRDefault="00F532E5">
            <w:pPr>
              <w:jc w:val="center"/>
              <w:rPr>
                <w:b/>
                <w:spacing w:val="-4"/>
                <w:sz w:val="26"/>
                <w:szCs w:val="26"/>
                <w:lang w:val="vi-VN"/>
              </w:rPr>
            </w:pPr>
            <w:r>
              <w:rPr>
                <w:b/>
                <w:spacing w:val="-4"/>
                <w:sz w:val="26"/>
                <w:szCs w:val="26"/>
                <w:lang w:val="vi-VN"/>
              </w:rPr>
              <w:t>THÍ ĐIỂM BÁC SỸ TRẺ TÌNH NGUYỆN VỀ VÙNG KHÓ KHĂN</w:t>
            </w:r>
          </w:p>
          <w:p w:rsidR="00F53E13" w:rsidRDefault="00F532E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noProof/>
                <w:spacing w:val="-4"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7620</wp:posOffset>
                      </wp:positionV>
                      <wp:extent cx="1600200" cy="0"/>
                      <wp:effectExtent l="6350" t="10795" r="1270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E4F64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5pt,.6pt" to="174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smHA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"/>
                  </w:pict>
                </mc:Fallback>
              </mc:AlternateContent>
            </w:r>
          </w:p>
          <w:p w:rsidR="00F53E13" w:rsidRDefault="00F53E13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670" w:type="dxa"/>
          </w:tcPr>
          <w:p w:rsidR="00F53E13" w:rsidRDefault="00F532E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:rsidR="00F53E13" w:rsidRDefault="00F532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– Tự do – Hạnh phúc</w:t>
            </w:r>
          </w:p>
          <w:p w:rsidR="00F53E13" w:rsidRDefault="00F532E5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11430</wp:posOffset>
                      </wp:positionV>
                      <wp:extent cx="1485900" cy="0"/>
                      <wp:effectExtent l="6350" t="6350" r="12700" b="1270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CF5A14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pt,.9pt" to="200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9bm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zy+XSR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"/>
                  </w:pict>
                </mc:Fallback>
              </mc:AlternateContent>
            </w:r>
          </w:p>
          <w:p w:rsidR="00F53E13" w:rsidRDefault="00F53E13">
            <w:pPr>
              <w:jc w:val="center"/>
              <w:rPr>
                <w:sz w:val="26"/>
                <w:szCs w:val="26"/>
              </w:rPr>
            </w:pPr>
          </w:p>
          <w:p w:rsidR="00F53E13" w:rsidRDefault="00F532E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……………………, ngày       tháng      năm 2018</w:t>
            </w:r>
          </w:p>
          <w:p w:rsidR="00F53E13" w:rsidRDefault="00F53E13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F53E13" w:rsidRDefault="00F532E5">
      <w:pPr>
        <w:ind w:right="43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MẪU TỰ ĐÁNH GIÁ 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ĐỐI VỚI 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BÁC SỸ TRẺ </w:t>
      </w:r>
    </w:p>
    <w:p w:rsidR="00F53E13" w:rsidRDefault="00F532E5">
      <w:pPr>
        <w:ind w:right="43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CHUYÊN NGÀNH NỘI KHOA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 DỰ ÁN 585</w:t>
      </w:r>
    </w:p>
    <w:p w:rsidR="00F53E13" w:rsidRDefault="00F53E13">
      <w:pPr>
        <w:ind w:right="43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</w:pPr>
    </w:p>
    <w:p w:rsidR="00F53E13" w:rsidRDefault="00F532E5">
      <w:pPr>
        <w:spacing w:line="360" w:lineRule="auto"/>
        <w:ind w:right="43"/>
        <w:rPr>
          <w:b/>
          <w:sz w:val="28"/>
          <w:szCs w:val="26"/>
          <w:lang w:val="vi-VN"/>
        </w:rPr>
      </w:pPr>
      <w:r>
        <w:rPr>
          <w:b/>
          <w:sz w:val="28"/>
          <w:szCs w:val="26"/>
        </w:rPr>
        <w:t>I. Thông tin chung bác sỹ trẻ.</w:t>
      </w:r>
    </w:p>
    <w:p w:rsidR="00F53E13" w:rsidRDefault="00F532E5">
      <w:pPr>
        <w:spacing w:line="360" w:lineRule="auto"/>
        <w:ind w:right="43"/>
        <w:rPr>
          <w:sz w:val="28"/>
          <w:szCs w:val="26"/>
          <w:lang w:val="vi-VN"/>
        </w:rPr>
      </w:pPr>
      <w:r>
        <w:rPr>
          <w:sz w:val="28"/>
          <w:szCs w:val="26"/>
          <w:lang w:val="vi-VN"/>
        </w:rPr>
        <w:t>Họ và tên :</w:t>
      </w:r>
      <w:r>
        <w:rPr>
          <w:sz w:val="28"/>
          <w:szCs w:val="26"/>
          <w:lang w:val="en-GB"/>
        </w:rPr>
        <w:t>…..</w:t>
      </w:r>
      <w:r>
        <w:rPr>
          <w:sz w:val="28"/>
          <w:szCs w:val="26"/>
          <w:lang w:val="vi-VN"/>
        </w:rPr>
        <w:t>………………………………………………………………….</w:t>
      </w:r>
    </w:p>
    <w:p w:rsidR="00F53E13" w:rsidRDefault="00F532E5">
      <w:pPr>
        <w:spacing w:line="360" w:lineRule="auto"/>
        <w:ind w:right="43"/>
        <w:rPr>
          <w:sz w:val="28"/>
          <w:szCs w:val="26"/>
          <w:lang w:val="vi-VN"/>
        </w:rPr>
      </w:pPr>
      <w:r>
        <w:rPr>
          <w:sz w:val="28"/>
          <w:szCs w:val="26"/>
          <w:lang w:val="vi-VN"/>
        </w:rPr>
        <w:t>Ngày sinh:………………………………………………………………………</w:t>
      </w:r>
    </w:p>
    <w:p w:rsidR="00F53E13" w:rsidRDefault="00F532E5">
      <w:pPr>
        <w:spacing w:line="360" w:lineRule="auto"/>
        <w:ind w:right="43"/>
        <w:rPr>
          <w:sz w:val="28"/>
          <w:szCs w:val="26"/>
          <w:lang w:val="vi-VN"/>
        </w:rPr>
      </w:pPr>
      <w:r>
        <w:rPr>
          <w:sz w:val="28"/>
          <w:szCs w:val="26"/>
          <w:lang w:val="vi-VN"/>
        </w:rPr>
        <w:t>Chuyên ngành:………………………………………………………………….</w:t>
      </w:r>
    </w:p>
    <w:p w:rsidR="00F53E13" w:rsidRDefault="00F532E5">
      <w:pPr>
        <w:spacing w:line="360" w:lineRule="auto"/>
        <w:ind w:right="43"/>
        <w:rPr>
          <w:sz w:val="28"/>
          <w:szCs w:val="26"/>
          <w:lang w:val="vi-VN"/>
        </w:rPr>
      </w:pPr>
      <w:r>
        <w:rPr>
          <w:sz w:val="28"/>
          <w:szCs w:val="26"/>
          <w:lang w:val="vi-VN"/>
        </w:rPr>
        <w:t>Tốt nghiệp Chuyên khoa I năm:………………………………………………..</w:t>
      </w:r>
    </w:p>
    <w:p w:rsidR="00F53E13" w:rsidRDefault="00F532E5">
      <w:pPr>
        <w:spacing w:line="360" w:lineRule="auto"/>
        <w:ind w:right="43"/>
        <w:rPr>
          <w:sz w:val="28"/>
          <w:szCs w:val="26"/>
          <w:lang w:val="vi-VN"/>
        </w:rPr>
      </w:pPr>
      <w:r>
        <w:rPr>
          <w:sz w:val="28"/>
          <w:szCs w:val="26"/>
          <w:lang w:val="vi-VN"/>
        </w:rPr>
        <w:t>Đơn vị tuyển dụng:……………………………………………………………..</w:t>
      </w:r>
    </w:p>
    <w:p w:rsidR="00F53E13" w:rsidRDefault="00F532E5">
      <w:pPr>
        <w:spacing w:line="360" w:lineRule="auto"/>
        <w:ind w:right="43"/>
        <w:rPr>
          <w:sz w:val="28"/>
          <w:szCs w:val="26"/>
          <w:lang w:val="vi-VN"/>
        </w:rPr>
      </w:pPr>
      <w:r>
        <w:rPr>
          <w:sz w:val="28"/>
          <w:szCs w:val="26"/>
          <w:lang w:val="vi-VN"/>
        </w:rPr>
        <w:t>Đơn vị sử dụng:…………………………………………………………………</w:t>
      </w:r>
    </w:p>
    <w:p w:rsidR="00F53E13" w:rsidRDefault="00F532E5">
      <w:pPr>
        <w:spacing w:line="360" w:lineRule="auto"/>
        <w:ind w:right="43"/>
        <w:rPr>
          <w:sz w:val="28"/>
          <w:szCs w:val="26"/>
          <w:lang w:val="vi-VN"/>
        </w:rPr>
      </w:pPr>
      <w:r>
        <w:rPr>
          <w:sz w:val="28"/>
          <w:szCs w:val="26"/>
          <w:lang w:val="vi-VN"/>
        </w:rPr>
        <w:t>Thời gian bắt đầu công tác</w:t>
      </w:r>
      <w:r>
        <w:rPr>
          <w:sz w:val="28"/>
          <w:szCs w:val="26"/>
          <w:lang w:val="en-GB"/>
        </w:rPr>
        <w:t xml:space="preserve"> tại huyện nghèo</w:t>
      </w:r>
      <w:r>
        <w:rPr>
          <w:sz w:val="28"/>
          <w:szCs w:val="26"/>
          <w:lang w:val="vi-VN"/>
        </w:rPr>
        <w:t>:…………………………………..</w:t>
      </w:r>
    </w:p>
    <w:p w:rsidR="00F53E13" w:rsidRDefault="00F532E5">
      <w:pPr>
        <w:ind w:right="43"/>
        <w:rPr>
          <w:b/>
          <w:sz w:val="28"/>
          <w:szCs w:val="28"/>
        </w:rPr>
      </w:pPr>
      <w:r>
        <w:rPr>
          <w:b/>
          <w:sz w:val="28"/>
          <w:szCs w:val="28"/>
        </w:rPr>
        <w:t>II. Các nội dung đánh giá</w:t>
      </w:r>
    </w:p>
    <w:p w:rsidR="00F53E13" w:rsidRDefault="00F532E5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1. Mô tả hoạt động thường ngày (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Công việc chính ở khoa làm gì? Phối hợp với ai? Thời gian làm việc? Hỗ trợ đồng nghiệp?.....)</w:t>
      </w:r>
    </w:p>
    <w:p w:rsidR="00F53E13" w:rsidRDefault="00F532E5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F53E13" w:rsidRDefault="00F532E5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F53E13" w:rsidRDefault="00F532E5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F53E13" w:rsidRDefault="00F532E5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F53E13" w:rsidRDefault="00F532E5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F53E13" w:rsidRDefault="00F532E5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F53E13" w:rsidRDefault="00F532E5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F53E13" w:rsidRDefault="00F532E5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</w:t>
      </w:r>
    </w:p>
    <w:p w:rsidR="00F53E13" w:rsidRDefault="00F532E5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F53E13" w:rsidRDefault="00F532E5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F53E13" w:rsidRDefault="00F532E5">
      <w:pPr>
        <w:ind w:right="43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2. Đánh giá chung</w:t>
      </w:r>
    </w:p>
    <w:p w:rsidR="00F53E13" w:rsidRDefault="00F532E5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- Thời gian làm việc trung bình: ……/ngày</w:t>
      </w:r>
    </w:p>
    <w:p w:rsidR="00F53E13" w:rsidRDefault="00F532E5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- Số buổi t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rực:…… buổi/tuần </w:t>
      </w:r>
    </w:p>
    <w:p w:rsidR="00F53E13" w:rsidRDefault="00F532E5">
      <w:pPr>
        <w:ind w:right="-61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- Số bệnh nhân được bác sỹ trẻ khám/ thực hiện thủ thuật hàng ngày: …….bệnh nhân</w:t>
      </w:r>
    </w:p>
    <w:p w:rsidR="00F53E13" w:rsidRDefault="00F532E5">
      <w:pPr>
        <w:ind w:right="43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3. Các nội dung bác sỹ trẻ tự đánh giá</w:t>
      </w:r>
    </w:p>
    <w:p w:rsidR="00F532E5" w:rsidRDefault="00F532E5" w:rsidP="00F532E5">
      <w:pPr>
        <w:ind w:right="43"/>
        <w:rPr>
          <w:b/>
          <w:color w:val="000000"/>
          <w:sz w:val="28"/>
          <w:szCs w:val="22"/>
          <w:lang w:val="en-GB"/>
        </w:rPr>
      </w:pPr>
      <w:r>
        <w:rPr>
          <w:b/>
          <w:color w:val="000000"/>
          <w:sz w:val="28"/>
        </w:rPr>
        <w:t>3.1. Về chuyên môn: làm được……….  kỹ thuật, trong đó:</w:t>
      </w:r>
    </w:p>
    <w:p w:rsidR="00F532E5" w:rsidRDefault="00F532E5" w:rsidP="00F532E5">
      <w:pPr>
        <w:ind w:right="43"/>
        <w:rPr>
          <w:color w:val="000000"/>
          <w:sz w:val="28"/>
        </w:rPr>
      </w:pPr>
      <w:r>
        <w:rPr>
          <w:color w:val="000000"/>
          <w:sz w:val="28"/>
        </w:rPr>
        <w:t>- Chuyển giao cho đơn vị: …. kỹ thuật</w:t>
      </w:r>
    </w:p>
    <w:p w:rsidR="00F532E5" w:rsidRDefault="00F532E5" w:rsidP="00F532E5">
      <w:pPr>
        <w:ind w:right="43"/>
        <w:rPr>
          <w:color w:val="000000"/>
          <w:sz w:val="28"/>
        </w:rPr>
      </w:pPr>
      <w:r>
        <w:rPr>
          <w:color w:val="000000"/>
          <w:sz w:val="28"/>
        </w:rPr>
        <w:t>- Thực hiện theo phân tuyến:  …… kỹ thuật</w:t>
      </w:r>
    </w:p>
    <w:p w:rsidR="00F532E5" w:rsidRDefault="00F532E5" w:rsidP="00F532E5">
      <w:pPr>
        <w:ind w:right="43"/>
        <w:rPr>
          <w:b/>
          <w:color w:val="000000"/>
          <w:sz w:val="28"/>
        </w:rPr>
      </w:pPr>
      <w:r>
        <w:rPr>
          <w:color w:val="000000"/>
          <w:sz w:val="28"/>
        </w:rPr>
        <w:t>- Theo chương trình đào tạo:  …… kỹ thuật</w:t>
      </w:r>
    </w:p>
    <w:p w:rsidR="00F53E13" w:rsidRDefault="00F532E5">
      <w:pP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lastRenderedPageBreak/>
        <w:t>3.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>1.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1.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 Các kỹ t</w:t>
      </w:r>
      <w:bookmarkStart w:id="0" w:name="_GoBack"/>
      <w:bookmarkEnd w:id="0"/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huật Bác sỹ trẻ 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chuyển giao cho đơn vị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 sau khi đến công tác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229"/>
        <w:gridCol w:w="1843"/>
      </w:tblGrid>
      <w:tr w:rsidR="00F53E13">
        <w:trPr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13" w:rsidRDefault="00F532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13" w:rsidRDefault="00F532E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DANH MỤC KỸ </w:t>
            </w:r>
            <w:r>
              <w:rPr>
                <w:b/>
                <w:bCs/>
                <w:sz w:val="26"/>
                <w:szCs w:val="26"/>
              </w:rPr>
              <w:t>THUẬT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13" w:rsidRDefault="00F532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Tần suất </w:t>
            </w:r>
          </w:p>
        </w:tc>
      </w:tr>
      <w:tr w:rsidR="00F53E13">
        <w:trPr>
          <w:trHeight w:val="7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13" w:rsidRDefault="00F53E13">
            <w:pPr>
              <w:pStyle w:val="ListParagraph"/>
              <w:numPr>
                <w:ilvl w:val="0"/>
                <w:numId w:val="32"/>
              </w:numPr>
              <w:rPr>
                <w:sz w:val="26"/>
                <w:szCs w:val="26"/>
                <w:lang w:val="vi-V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13" w:rsidRDefault="00F53E1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13" w:rsidRDefault="00F53E13">
            <w:pPr>
              <w:jc w:val="center"/>
              <w:rPr>
                <w:sz w:val="26"/>
                <w:szCs w:val="26"/>
              </w:rPr>
            </w:pPr>
          </w:p>
        </w:tc>
      </w:tr>
      <w:tr w:rsidR="00F53E13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13" w:rsidRDefault="00F53E13">
            <w:pPr>
              <w:pStyle w:val="ListParagraph"/>
              <w:numPr>
                <w:ilvl w:val="0"/>
                <w:numId w:val="32"/>
              </w:numPr>
              <w:rPr>
                <w:sz w:val="26"/>
                <w:szCs w:val="26"/>
                <w:lang w:val="vi-V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13" w:rsidRDefault="00F53E1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13" w:rsidRDefault="00F53E13">
            <w:pPr>
              <w:jc w:val="center"/>
              <w:rPr>
                <w:sz w:val="26"/>
                <w:szCs w:val="26"/>
              </w:rPr>
            </w:pPr>
          </w:p>
        </w:tc>
      </w:tr>
      <w:tr w:rsidR="00F53E13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13" w:rsidRDefault="00F53E13">
            <w:pPr>
              <w:pStyle w:val="ListParagraph"/>
              <w:numPr>
                <w:ilvl w:val="0"/>
                <w:numId w:val="32"/>
              </w:numPr>
              <w:rPr>
                <w:sz w:val="26"/>
                <w:szCs w:val="26"/>
                <w:lang w:val="vi-V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13" w:rsidRDefault="00F53E1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13" w:rsidRDefault="00F53E13">
            <w:pPr>
              <w:jc w:val="center"/>
              <w:rPr>
                <w:sz w:val="26"/>
                <w:szCs w:val="26"/>
              </w:rPr>
            </w:pPr>
          </w:p>
        </w:tc>
      </w:tr>
      <w:tr w:rsidR="00F53E13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13" w:rsidRDefault="00F53E13">
            <w:pPr>
              <w:pStyle w:val="ListParagraph"/>
              <w:numPr>
                <w:ilvl w:val="0"/>
                <w:numId w:val="32"/>
              </w:numPr>
              <w:rPr>
                <w:sz w:val="26"/>
                <w:szCs w:val="26"/>
                <w:lang w:val="vi-V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13" w:rsidRDefault="00F53E1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13" w:rsidRDefault="00F53E13">
            <w:pPr>
              <w:jc w:val="center"/>
              <w:rPr>
                <w:sz w:val="26"/>
                <w:szCs w:val="26"/>
              </w:rPr>
            </w:pPr>
          </w:p>
        </w:tc>
      </w:tr>
      <w:tr w:rsidR="00F53E13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13" w:rsidRDefault="00F53E13">
            <w:pPr>
              <w:pStyle w:val="ListParagraph"/>
              <w:numPr>
                <w:ilvl w:val="0"/>
                <w:numId w:val="32"/>
              </w:numPr>
              <w:rPr>
                <w:sz w:val="26"/>
                <w:szCs w:val="26"/>
                <w:lang w:val="vi-V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13" w:rsidRDefault="00F53E1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13" w:rsidRDefault="00F53E13">
            <w:pPr>
              <w:jc w:val="center"/>
              <w:rPr>
                <w:sz w:val="26"/>
                <w:szCs w:val="26"/>
              </w:rPr>
            </w:pPr>
          </w:p>
        </w:tc>
      </w:tr>
      <w:tr w:rsidR="00F53E13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13" w:rsidRDefault="00F53E13">
            <w:pPr>
              <w:pStyle w:val="ListParagraph"/>
              <w:numPr>
                <w:ilvl w:val="0"/>
                <w:numId w:val="32"/>
              </w:numPr>
              <w:rPr>
                <w:sz w:val="26"/>
                <w:szCs w:val="26"/>
                <w:lang w:val="vi-V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13" w:rsidRDefault="00F53E1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13" w:rsidRDefault="00F53E13">
            <w:pPr>
              <w:jc w:val="center"/>
              <w:rPr>
                <w:sz w:val="26"/>
                <w:szCs w:val="26"/>
              </w:rPr>
            </w:pPr>
          </w:p>
        </w:tc>
      </w:tr>
    </w:tbl>
    <w:p w:rsidR="00F53E13" w:rsidRDefault="00F532E5">
      <w:pPr>
        <w:ind w:right="43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3.1.2 . Các kỹ thuật bác sỹ trẻ thực hiện được theo phân tuyến kỹ thuật </w:t>
      </w:r>
    </w:p>
    <w:p w:rsidR="00F53E13" w:rsidRDefault="00F53E13">
      <w:pPr>
        <w:ind w:right="43"/>
        <w:rPr>
          <w:b/>
          <w:sz w:val="26"/>
          <w:szCs w:val="26"/>
        </w:rPr>
      </w:pPr>
    </w:p>
    <w:tbl>
      <w:tblPr>
        <w:tblW w:w="10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507"/>
        <w:gridCol w:w="1559"/>
        <w:gridCol w:w="992"/>
        <w:gridCol w:w="1217"/>
        <w:gridCol w:w="1276"/>
      </w:tblGrid>
      <w:tr w:rsidR="00F53E13">
        <w:trPr>
          <w:trHeight w:val="146"/>
          <w:tblHeader/>
        </w:trPr>
        <w:tc>
          <w:tcPr>
            <w:tcW w:w="563" w:type="dxa"/>
            <w:vMerge w:val="restart"/>
            <w:shd w:val="clear" w:color="auto" w:fill="auto"/>
          </w:tcPr>
          <w:p w:rsidR="00F53E13" w:rsidRDefault="00F532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TT</w:t>
            </w:r>
          </w:p>
        </w:tc>
        <w:tc>
          <w:tcPr>
            <w:tcW w:w="4507" w:type="dxa"/>
            <w:vMerge w:val="restart"/>
            <w:shd w:val="clear" w:color="auto" w:fill="auto"/>
          </w:tcPr>
          <w:p w:rsidR="00F53E13" w:rsidRDefault="00F53E13">
            <w:pPr>
              <w:jc w:val="center"/>
              <w:rPr>
                <w:b/>
                <w:sz w:val="26"/>
                <w:szCs w:val="26"/>
              </w:rPr>
            </w:pPr>
          </w:p>
          <w:p w:rsidR="00F53E13" w:rsidRDefault="00F532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DANH MỤC KỸ THUẬT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3E13" w:rsidRDefault="00F532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Tần suất</w:t>
            </w:r>
          </w:p>
          <w:p w:rsidR="00F53E13" w:rsidRDefault="00F532E5">
            <w:pPr>
              <w:ind w:right="4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(số ca/ngày</w:t>
            </w:r>
          </w:p>
          <w:p w:rsidR="00F53E13" w:rsidRDefault="00F532E5">
            <w:pPr>
              <w:ind w:right="4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/tuần/tháng</w:t>
            </w:r>
          </w:p>
        </w:tc>
        <w:tc>
          <w:tcPr>
            <w:tcW w:w="2209" w:type="dxa"/>
            <w:gridSpan w:val="2"/>
          </w:tcPr>
          <w:p w:rsidR="00F53E13" w:rsidRDefault="00F532E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Trong đó</w:t>
            </w:r>
          </w:p>
        </w:tc>
        <w:tc>
          <w:tcPr>
            <w:tcW w:w="1276" w:type="dxa"/>
            <w:vMerge w:val="restart"/>
          </w:tcPr>
          <w:p w:rsidR="00F53E13" w:rsidRDefault="00F532E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Mức độ tự tin</w:t>
            </w:r>
          </w:p>
          <w:p w:rsidR="00F53E13" w:rsidRDefault="00F532E5">
            <w:pPr>
              <w:widowControl w:val="0"/>
              <w:ind w:left="118" w:firstLine="105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(+/-)</w:t>
            </w:r>
          </w:p>
        </w:tc>
      </w:tr>
      <w:tr w:rsidR="00F53E13">
        <w:trPr>
          <w:trHeight w:val="146"/>
          <w:tblHeader/>
        </w:trPr>
        <w:tc>
          <w:tcPr>
            <w:tcW w:w="563" w:type="dxa"/>
            <w:vMerge/>
            <w:shd w:val="clear" w:color="auto" w:fill="auto"/>
          </w:tcPr>
          <w:p w:rsidR="00F53E13" w:rsidRDefault="00F53E13">
            <w:pPr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F53E13" w:rsidRDefault="00F53E1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53E13" w:rsidRDefault="00F53E1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2E5">
            <w:pPr>
              <w:ind w:right="4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ca tự làm</w:t>
            </w:r>
          </w:p>
        </w:tc>
        <w:tc>
          <w:tcPr>
            <w:tcW w:w="1217" w:type="dxa"/>
          </w:tcPr>
          <w:p w:rsidR="00F53E13" w:rsidRDefault="00F532E5">
            <w:pPr>
              <w:ind w:right="-1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ca phối hợp</w:t>
            </w:r>
          </w:p>
        </w:tc>
        <w:tc>
          <w:tcPr>
            <w:tcW w:w="1276" w:type="dxa"/>
            <w:vMerge/>
          </w:tcPr>
          <w:p w:rsidR="00F53E13" w:rsidRDefault="00F53E13">
            <w:pPr>
              <w:widowControl w:val="0"/>
              <w:ind w:left="118" w:firstLine="105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A. HÔ HẤP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Bóp bóng Ambu qua mặt nạ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Bơm rửa khoang màng phổi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Chăm sóc lỗ mở khí quản (một lần)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Chọc dò dịch màng phổi dưới hướng dẫn của siêu âm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Chọc tháo dịch màng phổi dưới hướng dẫn của siêu âm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Chọc dò dịch màng phổi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Chọc tháo dịch màng phổi 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Chọc hút khí màng phổi 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Dẫn lưu màng phổi, ổ áp xe phổi dưới hướng dẫn của siêu âm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Đánh giá mức độ nặng của cơn hen phế quản bằng peak flow meter 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Đặt ống dẫn lưu khoang MP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Đo chức năng hô hấp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Gây dính màng phổi bằng thuốc/ hóa chất qua ống dẫn lưu màng phổi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Hút dẫn lưu khoang màng phổi bằng máy hút áp lực âm liên tục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đặt van một chiều nội phế quản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ho có điều khiển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tập thở cơ hoành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Kỹ </w:t>
            </w:r>
            <w:r>
              <w:rPr>
                <w:sz w:val="26"/>
                <w:szCs w:val="26"/>
              </w:rPr>
              <w:t>thuật ho khạc đờm bằng khí dung nước muối ưu trương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vỗ rung dẫn lưu tư thế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Khí dung thuốc giãn phế quản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Lấy máu động mạch quay làm xét nghiệm 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Nghiệm pháp đi bộ 6 phút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Rút ống dẫn lưu màng phổi, ống dẫn lưu ổ áp xe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Rửa phổi toàn bộ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Siêu âm màng phổi cấp cứu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Sinh thiết màng phổi mù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Thay canuyn mở khí quản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Vận động trị liệu hô hấp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ind w:left="360"/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B. TIM MẠCH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Chọc dò và dẫn lưu màng ngoài tim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Chọc dò màng ngoài tim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Dẫn lưu màng </w:t>
            </w:r>
            <w:r>
              <w:rPr>
                <w:sz w:val="26"/>
                <w:szCs w:val="26"/>
              </w:rPr>
              <w:t>ngoài tim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Điện tim thường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Holter điện tâm đồ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Holter huyết áp 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Hồi phục nhịp xoang cho người bệnh loạn nhịp bằng thuốc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Nghiệm pháp atropin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Siêu âm Doppler mạch máu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Siêu âm Doppler tim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Siêu âm tim cấp cứu </w:t>
            </w:r>
            <w:r>
              <w:rPr>
                <w:sz w:val="26"/>
                <w:szCs w:val="26"/>
              </w:rPr>
              <w:t>tại giường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Sốc điện điều trị các rối loạn nhịp nhanh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ind w:left="360"/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C. THẦN KINH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Chăm sóc mắt ở người bệnh liệt VII ngoại biên (một lần)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Chọc dò dịch não tuỷ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Ghi điện não thường quy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Gội đầu cho người bệnh trong các bệnh thần kinh </w:t>
            </w:r>
            <w:r>
              <w:rPr>
                <w:sz w:val="26"/>
                <w:szCs w:val="26"/>
              </w:rPr>
              <w:t>tại giường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Hút đờm hầu họng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pacing w:val="-16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Lấy máu tĩnh mạch bẹn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Test chẩn đoán nhược cơ bằng thuốc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Thay băng các vết loét hoại tử rộng sau TBMMN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Theo dõi SPO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 xml:space="preserve"> liên tục tại giường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Vệ sinh răng miệng bệnh nhân thần kinh tại giường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Xoa bóp phòng chống loét trong các bệnh thần kinh (một ngày)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ind w:left="360"/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D. THẬN TIẾT NIỆU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Chăm sóc sonde dẫn lưu bể thận qua da/lần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Chăm sóc sonde dẫn lưu tụ dịch- máu quanh thận/lần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Chăm sóc catheter TMTT trong lọc máu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Chăm sóc và </w:t>
            </w:r>
            <w:r>
              <w:rPr>
                <w:color w:val="FF0000"/>
                <w:sz w:val="26"/>
                <w:szCs w:val="26"/>
              </w:rPr>
              <w:t>bảo quản catheter tĩnh mạch trung tâm trong lọc máu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Chăm sóc và bảo quản catheter đường hầm có cuff để lọc máu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Chăm sóc ống dẫn lưu bể thận qua da 24 giờ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Chọc dò bể thận dưới hướng dẫn của siêu âm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Chọc hút dịch quanh thận  dưới </w:t>
            </w:r>
            <w:r>
              <w:rPr>
                <w:sz w:val="26"/>
                <w:szCs w:val="26"/>
              </w:rPr>
              <w:t>hướng dẫn của siêu âm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Chọc hút dịch nang thận dưới hướng dẫn của siêu âm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Chọc hút nước tiểu trên xương mu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Đặt sonde bàng quang 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Đo lượng nước tiểu 24 giờ 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Rửa bàng quang lấy máu cục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Rửa bàng quang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ind w:left="360"/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Đ. TIÊU HÓA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Cho ăn qua ống mở thông dạ dày hoặc hỗng tràng (một lần)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Chọc dò dịch ổ bụng xét nghiệm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Chọc tháo dịch ổ bụng điều trị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Đặt ống thông dạ dày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Đặt ống thông hậu môn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Đo áp lực ổ bụng gián tiếp qua ống thông dẫn lưu bàng </w:t>
            </w:r>
            <w:r>
              <w:rPr>
                <w:sz w:val="26"/>
                <w:szCs w:val="26"/>
              </w:rPr>
              <w:t>quang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Nội soi thực quản - Dạ dày - Tá tràng cấp cứu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Nội soi thực quản - Dạ dày - Tá tràng có dùng thuốc tiền mê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Nội soi thực quản - Dạ dày - Tá tràng qua đường mũi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Nội soi trực tràng ống mềm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Nội soi trực tràng ống mềm cấp </w:t>
            </w:r>
            <w:r>
              <w:rPr>
                <w:sz w:val="26"/>
                <w:szCs w:val="26"/>
              </w:rPr>
              <w:t>cứu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  <w:lang w:val="fr-FR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Nội soi trực tràng ống cứng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  <w:lang w:val="fr-FR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Nội soi đại trực tràng toàn bộ ống mềm không sinh thiết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  <w:lang w:val="fr-FR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Nội soi đại trực tràng toàn bộ ống mềm có sinh thiết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  <w:lang w:val="fr-FR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Nội soi can thiệp - sinh thiết niêm mạc ống tiêu hóa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  <w:lang w:val="fr-FR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Nội soi can thiệp - làm Clo </w:t>
            </w:r>
            <w:r>
              <w:rPr>
                <w:sz w:val="26"/>
                <w:szCs w:val="26"/>
              </w:rPr>
              <w:t>test chẩn đoán nhiễm H.Pylori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  <w:lang w:val="fr-FR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Nội soi hậu môn ống cứng can thiệp - tiêm xơ búi trĩ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Nội soi can thiệp - nhuộm màu chẩn đoán ung thư sớm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Nội soi hậu môn ống cứng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Nội soi đại tràng sigma không sinh thiết 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Nội soi đại tràng sigma ổ có sinh thiết 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Nội soi trực tràng ống mềm không sinh thiết 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Nội soi trực tràng ống mềm có sinh thiết 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Rửa dạ dày cấp cứu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Siêu âm ổ bụng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Siêu âm can </w:t>
            </w:r>
            <w:r>
              <w:rPr>
                <w:sz w:val="26"/>
                <w:szCs w:val="26"/>
              </w:rPr>
              <w:t>thiệp - Đặt ống thông dẫn lưu ổ áp xe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Siêu âm can thiệp - chọc hút mủ ổ áp xe gan 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Siêu âm can thiệp - đặt ống thông dẫn lưu dịch màng bụng liên tục 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Siêu âm can thiệp - chọc hút ổ áp xe trong ổ bụng 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Test thở C14O2 tìm H.Pylori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Test nhanh tìm hồng cầu ẩn trong phân 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Thụt thuốc qua đường hậu môn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146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Thụt tháo chuẩn bị sạch đại tràng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410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Thụt tháo phân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305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E. CƠ XƯƠNG KHỚP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581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Chọc hút tế bào khối u dưới hướng dẫn của siêu âm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581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Đo độ nhớt dịch khớp 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275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Hút dịch khớp gối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305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Hút nang bao hoạt dịch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275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Hút ổ viêm/ áp xe phần mềm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275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pStyle w:val="ListParagraph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Xét nghiệm Mucin test 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611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2E5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G. Các kỹ thuật khác</w:t>
            </w: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611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E13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val="611"/>
        </w:trPr>
        <w:tc>
          <w:tcPr>
            <w:tcW w:w="563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F53E13" w:rsidRDefault="00F53E13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53E13" w:rsidRDefault="00F53E13">
            <w:pPr>
              <w:ind w:right="43"/>
              <w:rPr>
                <w:b/>
                <w:sz w:val="26"/>
                <w:szCs w:val="26"/>
              </w:rPr>
            </w:pPr>
          </w:p>
        </w:tc>
      </w:tr>
    </w:tbl>
    <w:p w:rsidR="00F53E13" w:rsidRDefault="00F532E5">
      <w:pPr>
        <w:ind w:right="43"/>
        <w:contextualSpacing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en-GB"/>
        </w:rPr>
        <w:t xml:space="preserve">3.1.3. </w:t>
      </w:r>
      <w:r>
        <w:rPr>
          <w:b/>
          <w:sz w:val="26"/>
          <w:szCs w:val="26"/>
          <w:lang w:val="vi-VN"/>
        </w:rPr>
        <w:t xml:space="preserve">Các kỹ </w:t>
      </w:r>
      <w:r>
        <w:rPr>
          <w:b/>
          <w:sz w:val="26"/>
          <w:szCs w:val="26"/>
          <w:lang w:val="vi-VN"/>
        </w:rPr>
        <w:t>thuật bác sỹ trẻ đã thự</w:t>
      </w:r>
      <w:r>
        <w:rPr>
          <w:b/>
          <w:sz w:val="26"/>
          <w:szCs w:val="26"/>
          <w:lang w:val="en-GB"/>
        </w:rPr>
        <w:t>c</w:t>
      </w:r>
      <w:r>
        <w:rPr>
          <w:b/>
          <w:sz w:val="26"/>
          <w:szCs w:val="26"/>
          <w:lang w:val="vi-VN"/>
        </w:rPr>
        <w:t xml:space="preserve"> hiện theo chương trình </w:t>
      </w:r>
      <w:r>
        <w:rPr>
          <w:b/>
          <w:sz w:val="26"/>
          <w:szCs w:val="26"/>
          <w:lang w:val="en-GB"/>
        </w:rPr>
        <w:t>đào tạo dự án 585</w:t>
      </w:r>
    </w:p>
    <w:tbl>
      <w:tblPr>
        <w:tblW w:w="10065" w:type="dxa"/>
        <w:tblInd w:w="-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4536"/>
        <w:gridCol w:w="2126"/>
        <w:gridCol w:w="709"/>
        <w:gridCol w:w="850"/>
        <w:gridCol w:w="1276"/>
      </w:tblGrid>
      <w:tr w:rsidR="00F53E13">
        <w:trPr>
          <w:trHeight w:hRule="exact" w:val="399"/>
        </w:trPr>
        <w:tc>
          <w:tcPr>
            <w:tcW w:w="5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53E13" w:rsidRDefault="00F532E5">
            <w:pPr>
              <w:widowControl w:val="0"/>
              <w:ind w:left="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</w:t>
            </w:r>
          </w:p>
        </w:tc>
        <w:tc>
          <w:tcPr>
            <w:tcW w:w="453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before="8" w:line="170" w:lineRule="atLeast"/>
              <w:rPr>
                <w:sz w:val="26"/>
                <w:szCs w:val="26"/>
              </w:rPr>
            </w:pPr>
          </w:p>
          <w:p w:rsidR="00F53E13" w:rsidRDefault="00F532E5">
            <w:pPr>
              <w:widowControl w:val="0"/>
              <w:ind w:left="344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pacing w:val="-7"/>
                <w:sz w:val="26"/>
                <w:szCs w:val="26"/>
              </w:rPr>
              <w:t>DANH MỤC KỸ THUẬT</w:t>
            </w:r>
          </w:p>
        </w:tc>
        <w:tc>
          <w:tcPr>
            <w:tcW w:w="212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53E13" w:rsidRDefault="00F532E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Tần suất</w:t>
            </w:r>
          </w:p>
          <w:p w:rsidR="00F53E13" w:rsidRDefault="00F532E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(số ca/ngày/</w:t>
            </w:r>
          </w:p>
          <w:p w:rsidR="00F53E13" w:rsidRDefault="00F532E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tuần/tháng</w:t>
            </w:r>
          </w:p>
        </w:tc>
        <w:tc>
          <w:tcPr>
            <w:tcW w:w="1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 chú</w:t>
            </w:r>
          </w:p>
        </w:tc>
        <w:tc>
          <w:tcPr>
            <w:tcW w:w="12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53E13" w:rsidRDefault="00F53E1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  <w:p w:rsidR="00F53E13" w:rsidRDefault="00F532E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Mức độ tự tin</w:t>
            </w:r>
          </w:p>
          <w:p w:rsidR="00F53E13" w:rsidRDefault="00F532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(+/-)</w:t>
            </w:r>
          </w:p>
        </w:tc>
      </w:tr>
      <w:tr w:rsidR="00F53E13">
        <w:trPr>
          <w:trHeight w:hRule="exact" w:val="987"/>
        </w:trPr>
        <w:tc>
          <w:tcPr>
            <w:tcW w:w="5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ind w:left="134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before="8" w:line="170" w:lineRule="atLeast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widowControl w:val="0"/>
              <w:ind w:left="118" w:firstLine="105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Số ca tự làm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widowControl w:val="0"/>
              <w:ind w:left="118" w:firstLine="105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Số ca phối hợp</w:t>
            </w:r>
          </w:p>
        </w:tc>
        <w:tc>
          <w:tcPr>
            <w:tcW w:w="12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3E13">
        <w:trPr>
          <w:trHeight w:hRule="exact" w:val="495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spacing w:line="285" w:lineRule="exact"/>
              <w:ind w:left="644"/>
              <w:rPr>
                <w:rFonts w:asciiTheme="majorHAnsi" w:hAnsiTheme="majorHAnsi" w:cstheme="majorHAnsi"/>
                <w:sz w:val="26"/>
                <w:szCs w:val="26"/>
                <w:lang w:val="en-GB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285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pacing w:val="-6"/>
                <w:sz w:val="26"/>
                <w:szCs w:val="26"/>
              </w:rPr>
              <w:t>Chuyên khoa Hô</w:t>
            </w:r>
            <w:r>
              <w:rPr>
                <w:rFonts w:asciiTheme="majorHAnsi" w:eastAsia="Times New Roman" w:hAnsiTheme="majorHAnsi" w:cstheme="majorHAnsi"/>
                <w:b/>
                <w:bCs/>
                <w:spacing w:val="1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/>
                <w:spacing w:val="-1"/>
                <w:sz w:val="26"/>
                <w:szCs w:val="26"/>
              </w:rPr>
              <w:t>hấp</w:t>
            </w:r>
            <w:r>
              <w:rPr>
                <w:rFonts w:asciiTheme="majorHAnsi" w:eastAsia="Times New Roman" w:hAnsiTheme="majorHAnsi" w:cstheme="majorHAnsi"/>
                <w:b/>
                <w:bCs/>
                <w:spacing w:val="6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  <w:t xml:space="preserve">- </w:t>
            </w:r>
            <w:r>
              <w:rPr>
                <w:rFonts w:asciiTheme="majorHAnsi" w:eastAsia="Times New Roman" w:hAnsiTheme="majorHAnsi" w:cstheme="majorHAnsi"/>
                <w:b/>
                <w:bCs/>
                <w:spacing w:val="1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/>
                <w:spacing w:val="1"/>
                <w:sz w:val="26"/>
                <w:szCs w:val="26"/>
              </w:rPr>
              <w:t>Tiêu</w:t>
            </w:r>
            <w:r>
              <w:rPr>
                <w:rFonts w:asciiTheme="majorHAnsi" w:eastAsia="Times New Roman" w:hAnsiTheme="majorHAnsi" w:cstheme="majorHAnsi"/>
                <w:b/>
                <w:bCs/>
                <w:spacing w:val="-1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/>
                <w:spacing w:val="-1"/>
                <w:sz w:val="26"/>
                <w:szCs w:val="26"/>
              </w:rPr>
              <w:t>hóa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F53E13">
        <w:trPr>
          <w:trHeight w:hRule="exact" w:val="474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300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285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Khám</w:t>
            </w:r>
            <w:r>
              <w:rPr>
                <w:rFonts w:asciiTheme="majorHAnsi" w:eastAsia="Times New Roman" w:hAnsiTheme="majorHAnsi" w:cstheme="majorHAnsi"/>
                <w:spacing w:val="1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và</w:t>
            </w:r>
            <w:r>
              <w:rPr>
                <w:rFonts w:asciiTheme="majorHAnsi" w:eastAsia="Times New Roman" w:hAnsiTheme="majorHAnsi" w:cstheme="majorHAnsi"/>
                <w:spacing w:val="1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9"/>
                <w:sz w:val="26"/>
                <w:szCs w:val="26"/>
              </w:rPr>
              <w:t>làm</w:t>
            </w:r>
            <w:r>
              <w:rPr>
                <w:rFonts w:asciiTheme="majorHAnsi" w:eastAsia="Times New Roman" w:hAnsiTheme="majorHAnsi" w:cstheme="majorHAnsi"/>
                <w:spacing w:val="1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bệnh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án</w:t>
            </w:r>
            <w:r>
              <w:rPr>
                <w:rFonts w:asciiTheme="majorHAnsi" w:eastAsia="Times New Roman" w:hAnsiTheme="majorHAnsi" w:cstheme="majorHAnsi"/>
                <w:spacing w:val="1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bệnh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nhân</w:t>
            </w:r>
            <w:r>
              <w:rPr>
                <w:rFonts w:asciiTheme="majorHAnsi" w:eastAsia="Times New Roman" w:hAnsiTheme="majorHAnsi" w:cstheme="majorHAnsi"/>
                <w:spacing w:val="1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hô</w:t>
            </w:r>
            <w:r>
              <w:rPr>
                <w:rFonts w:asciiTheme="majorHAnsi" w:eastAsia="Times New Roman" w:hAnsiTheme="majorHAnsi" w:cstheme="majorHAnsi"/>
                <w:spacing w:val="1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hấp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F53E13">
        <w:trPr>
          <w:trHeight w:hRule="exact" w:val="693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300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300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Khám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và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9"/>
                <w:sz w:val="26"/>
                <w:szCs w:val="26"/>
              </w:rPr>
              <w:t>làm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bệnh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án</w:t>
            </w:r>
            <w:r>
              <w:rPr>
                <w:rFonts w:asciiTheme="majorHAnsi" w:eastAsia="Times New Roman" w:hAnsiTheme="majorHAnsi" w:cstheme="majorHAnsi"/>
                <w:spacing w:val="6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bệnh</w:t>
            </w:r>
            <w:r>
              <w:rPr>
                <w:rFonts w:asciiTheme="majorHAnsi" w:eastAsia="Times New Roman" w:hAnsiTheme="majorHAnsi" w:cstheme="majorHAnsi"/>
                <w:spacing w:val="6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nhân</w:t>
            </w:r>
            <w:r>
              <w:rPr>
                <w:rFonts w:asciiTheme="majorHAnsi" w:eastAsia="Times New Roman" w:hAnsiTheme="majorHAnsi" w:cstheme="majorHAnsi"/>
                <w:spacing w:val="6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8"/>
                <w:sz w:val="26"/>
                <w:szCs w:val="26"/>
              </w:rPr>
              <w:t xml:space="preserve">tiêu </w:t>
            </w:r>
            <w:r>
              <w:rPr>
                <w:rFonts w:asciiTheme="majorHAnsi" w:hAnsiTheme="majorHAnsi" w:cstheme="majorHAnsi"/>
                <w:spacing w:val="-1"/>
                <w:sz w:val="26"/>
                <w:szCs w:val="26"/>
              </w:rPr>
              <w:t>hóa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F53E13">
        <w:trPr>
          <w:trHeight w:hRule="exact" w:val="329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300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285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Chọc</w:t>
            </w:r>
            <w:r>
              <w:rPr>
                <w:rFonts w:asciiTheme="majorHAnsi" w:eastAsia="Times New Roman" w:hAnsiTheme="majorHAnsi" w:cstheme="majorHAnsi"/>
                <w:spacing w:val="2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dịch</w:t>
            </w:r>
            <w:r>
              <w:rPr>
                <w:rFonts w:asciiTheme="majorHAnsi" w:eastAsia="Times New Roman" w:hAnsiTheme="majorHAnsi" w:cstheme="majorHAnsi"/>
                <w:spacing w:val="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màng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phổi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F53E13">
        <w:trPr>
          <w:trHeight w:hRule="exact" w:val="42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300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300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Chọc</w:t>
            </w:r>
            <w:r>
              <w:rPr>
                <w:rFonts w:asciiTheme="majorHAnsi" w:eastAsia="Times New Roman" w:hAnsiTheme="majorHAnsi" w:cstheme="majorHAnsi"/>
                <w:spacing w:val="2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khí</w:t>
            </w:r>
            <w:r>
              <w:rPr>
                <w:rFonts w:asciiTheme="majorHAnsi" w:eastAsia="Times New Roman" w:hAnsiTheme="majorHAnsi" w:cstheme="majorHAnsi"/>
                <w:spacing w:val="2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màng</w:t>
            </w:r>
            <w:r>
              <w:rPr>
                <w:rFonts w:asciiTheme="majorHAnsi" w:eastAsia="Times New Roman" w:hAnsiTheme="majorHAnsi" w:cstheme="majorHAnsi"/>
                <w:spacing w:val="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phổi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F53E13">
        <w:trPr>
          <w:trHeight w:hRule="exact" w:val="676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300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tabs>
                <w:tab w:val="left" w:pos="4579"/>
              </w:tabs>
              <w:spacing w:line="285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Mở</w:t>
            </w:r>
            <w:r>
              <w:rPr>
                <w:rFonts w:asciiTheme="majorHAnsi" w:eastAsia="Times New Roman" w:hAnsiTheme="majorHAnsi" w:cstheme="majorHAnsi"/>
                <w:spacing w:val="5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màng</w:t>
            </w:r>
            <w:r>
              <w:rPr>
                <w:rFonts w:asciiTheme="majorHAnsi" w:eastAsia="Times New Roman" w:hAnsiTheme="majorHAnsi" w:cstheme="majorHAnsi"/>
                <w:spacing w:val="4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phổi</w:t>
            </w:r>
            <w:r>
              <w:rPr>
                <w:rFonts w:asciiTheme="majorHAnsi" w:eastAsia="Times New Roman" w:hAnsiTheme="majorHAnsi" w:cstheme="majorHAnsi"/>
                <w:spacing w:val="3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tối</w:t>
            </w:r>
            <w:r>
              <w:rPr>
                <w:rFonts w:asciiTheme="majorHAnsi" w:eastAsia="Times New Roman" w:hAnsiTheme="majorHAnsi" w:cstheme="majorHAnsi"/>
                <w:spacing w:val="3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8"/>
                <w:sz w:val="26"/>
                <w:szCs w:val="26"/>
              </w:rPr>
              <w:t>thiểu</w:t>
            </w:r>
            <w:r>
              <w:rPr>
                <w:rFonts w:asciiTheme="majorHAnsi" w:eastAsia="Times New Roman" w:hAnsiTheme="majorHAnsi" w:cstheme="majorHAnsi"/>
                <w:spacing w:val="4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dẫn</w:t>
            </w:r>
            <w:r>
              <w:rPr>
                <w:rFonts w:asciiTheme="majorHAnsi" w:eastAsia="Times New Roman" w:hAnsiTheme="majorHAnsi" w:cstheme="majorHAnsi"/>
                <w:spacing w:val="4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9"/>
                <w:sz w:val="26"/>
                <w:szCs w:val="26"/>
              </w:rPr>
              <w:t>lưu</w:t>
            </w:r>
            <w:r>
              <w:rPr>
                <w:rFonts w:asciiTheme="majorHAnsi" w:eastAsia="Times New Roman" w:hAnsiTheme="majorHAnsi" w:cstheme="majorHAnsi"/>
                <w:spacing w:val="4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khí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ab/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-</w:t>
            </w:r>
          </w:p>
          <w:p w:rsidR="00F53E13" w:rsidRDefault="00F532E5">
            <w:pPr>
              <w:pStyle w:val="TableParagraph"/>
              <w:spacing w:before="98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6"/>
                <w:sz w:val="26"/>
                <w:szCs w:val="26"/>
              </w:rPr>
              <w:t>d</w:t>
            </w:r>
            <w:r>
              <w:rPr>
                <w:rFonts w:asciiTheme="majorHAnsi" w:eastAsia="Times New Roman" w:hAnsiTheme="majorHAnsi" w:cstheme="majorHAnsi"/>
                <w:spacing w:val="-20"/>
                <w:sz w:val="26"/>
                <w:szCs w:val="26"/>
              </w:rPr>
              <w:t>ị</w:t>
            </w:r>
            <w:r>
              <w:rPr>
                <w:rFonts w:asciiTheme="majorHAnsi" w:eastAsia="Times New Roman" w:hAnsiTheme="majorHAnsi" w:cstheme="majorHAnsi"/>
                <w:spacing w:val="7"/>
                <w:sz w:val="26"/>
                <w:szCs w:val="26"/>
              </w:rPr>
              <w:t>ch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F53E13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285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300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Kỹ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thuật</w:t>
            </w:r>
            <w:r>
              <w:rPr>
                <w:rFonts w:asciiTheme="majorHAnsi" w:eastAsia="Times New Roman" w:hAnsiTheme="majorHAnsi" w:cstheme="majorHAnsi"/>
                <w:spacing w:val="3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đo</w:t>
            </w:r>
            <w:r>
              <w:rPr>
                <w:rFonts w:asciiTheme="majorHAnsi" w:eastAsia="Times New Roman" w:hAnsiTheme="majorHAnsi" w:cstheme="majorHAnsi"/>
                <w:spacing w:val="1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chức</w:t>
            </w:r>
            <w:r>
              <w:rPr>
                <w:rFonts w:asciiTheme="majorHAnsi" w:eastAsia="Times New Roman" w:hAnsiTheme="majorHAnsi" w:cstheme="majorHAnsi"/>
                <w:spacing w:val="1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năng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hô</w:t>
            </w:r>
            <w:r>
              <w:rPr>
                <w:rFonts w:asciiTheme="majorHAnsi" w:eastAsia="Times New Roman" w:hAnsiTheme="majorHAnsi" w:cstheme="majorHAnsi"/>
                <w:spacing w:val="1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hấp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F53E13">
        <w:trPr>
          <w:trHeight w:hRule="exact" w:val="496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285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285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Đọc</w:t>
            </w:r>
            <w:r>
              <w:rPr>
                <w:rFonts w:asciiTheme="majorHAnsi" w:eastAsia="Times New Roman" w:hAnsiTheme="majorHAnsi" w:cstheme="majorHAnsi"/>
                <w:spacing w:val="1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kết</w:t>
            </w:r>
            <w:r>
              <w:rPr>
                <w:rFonts w:asciiTheme="majorHAnsi" w:eastAsia="Times New Roman" w:hAnsiTheme="majorHAnsi" w:cstheme="majorHAnsi"/>
                <w:spacing w:val="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quả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đo</w:t>
            </w:r>
            <w:r>
              <w:rPr>
                <w:rFonts w:asciiTheme="majorHAnsi" w:eastAsia="Times New Roman" w:hAnsiTheme="majorHAnsi" w:cstheme="majorHAnsi"/>
                <w:spacing w:val="1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chức</w:t>
            </w:r>
            <w:r>
              <w:rPr>
                <w:rFonts w:asciiTheme="majorHAnsi" w:eastAsia="Times New Roman" w:hAnsiTheme="majorHAnsi" w:cstheme="majorHAnsi"/>
                <w:spacing w:val="1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năng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hô</w:t>
            </w:r>
            <w:r>
              <w:rPr>
                <w:rFonts w:asciiTheme="majorHAnsi" w:eastAsia="Times New Roman" w:hAnsiTheme="majorHAnsi" w:cstheme="majorHAnsi"/>
                <w:spacing w:val="1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hấp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F53E13">
        <w:trPr>
          <w:trHeight w:hRule="exact" w:val="699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300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300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Lấy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máu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9"/>
                <w:sz w:val="26"/>
                <w:szCs w:val="26"/>
              </w:rPr>
              <w:t>làm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khí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máu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động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mạch</w:t>
            </w:r>
            <w:r>
              <w:rPr>
                <w:rFonts w:asciiTheme="majorHAnsi" w:eastAsia="Times New Roman" w:hAnsiTheme="majorHAnsi" w:cstheme="majorHAnsi"/>
                <w:spacing w:val="6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và</w:t>
            </w:r>
          </w:p>
          <w:p w:rsidR="00F53E13" w:rsidRDefault="00F532E5">
            <w:pPr>
              <w:pStyle w:val="TableParagraph"/>
              <w:spacing w:before="98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phân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tích</w:t>
            </w:r>
            <w:r>
              <w:rPr>
                <w:rFonts w:asciiTheme="majorHAnsi" w:eastAsia="Times New Roman" w:hAnsiTheme="majorHAnsi" w:cstheme="majorHAnsi"/>
                <w:spacing w:val="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kết</w:t>
            </w:r>
            <w:r>
              <w:rPr>
                <w:rFonts w:asciiTheme="majorHAnsi" w:eastAsia="Times New Roman" w:hAnsiTheme="majorHAnsi" w:cstheme="majorHAnsi"/>
                <w:spacing w:val="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quả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F53E13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300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285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Đọc</w:t>
            </w:r>
            <w:r>
              <w:rPr>
                <w:rFonts w:asciiTheme="majorHAnsi" w:eastAsia="Times New Roman" w:hAnsiTheme="majorHAnsi" w:cstheme="majorHAnsi"/>
                <w:spacing w:val="2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phim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Xquang</w:t>
            </w:r>
            <w:r>
              <w:rPr>
                <w:rFonts w:asciiTheme="majorHAnsi" w:eastAsia="Times New Roman" w:hAnsiTheme="majorHAnsi" w:cstheme="majorHAnsi"/>
                <w:spacing w:val="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phổi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F53E13">
        <w:trPr>
          <w:trHeight w:hRule="exact" w:val="511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300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300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Nội</w:t>
            </w:r>
            <w:r>
              <w:rPr>
                <w:rFonts w:asciiTheme="majorHAnsi" w:eastAsia="Times New Roman" w:hAnsiTheme="majorHAnsi" w:cstheme="majorHAnsi"/>
                <w:spacing w:val="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>soi</w:t>
            </w:r>
            <w:r>
              <w:rPr>
                <w:rFonts w:asciiTheme="majorHAnsi" w:eastAsia="Times New Roman" w:hAnsiTheme="majorHAnsi" w:cstheme="majorHAnsi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phế</w:t>
            </w:r>
            <w:r>
              <w:rPr>
                <w:rFonts w:asciiTheme="majorHAnsi" w:eastAsia="Times New Roman" w:hAnsiTheme="majorHAnsi" w:cstheme="majorHAnsi"/>
                <w:spacing w:val="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quản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ống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mềm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F53E13">
        <w:trPr>
          <w:trHeight w:hRule="exact" w:val="511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300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285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Sinh</w:t>
            </w:r>
            <w:r>
              <w:rPr>
                <w:rFonts w:asciiTheme="majorHAnsi" w:eastAsia="Times New Roman" w:hAnsiTheme="majorHAnsi" w:cstheme="majorHAnsi"/>
                <w:spacing w:val="1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8"/>
                <w:sz w:val="26"/>
                <w:szCs w:val="26"/>
              </w:rPr>
              <w:t>thiết</w:t>
            </w:r>
            <w:r>
              <w:rPr>
                <w:rFonts w:asciiTheme="majorHAnsi" w:eastAsia="Times New Roman" w:hAnsiTheme="majorHAnsi" w:cstheme="majorHAnsi"/>
                <w:spacing w:val="3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màng</w:t>
            </w:r>
            <w:r>
              <w:rPr>
                <w:rFonts w:asciiTheme="majorHAnsi" w:eastAsia="Times New Roman" w:hAnsiTheme="majorHAnsi" w:cstheme="majorHAnsi"/>
                <w:spacing w:val="1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phổi</w:t>
            </w:r>
            <w:r>
              <w:rPr>
                <w:rFonts w:asciiTheme="majorHAnsi" w:eastAsia="Times New Roman" w:hAnsiTheme="majorHAnsi" w:cstheme="majorHAnsi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mù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F53E13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299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300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Đọc</w:t>
            </w:r>
            <w:r>
              <w:rPr>
                <w:rFonts w:asciiTheme="majorHAnsi" w:eastAsia="Times New Roman" w:hAnsiTheme="majorHAnsi" w:cstheme="majorHAnsi"/>
                <w:spacing w:val="2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phim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Xquang</w:t>
            </w:r>
            <w:r>
              <w:rPr>
                <w:rFonts w:asciiTheme="majorHAnsi" w:eastAsia="Times New Roman" w:hAnsiTheme="majorHAnsi" w:cstheme="majorHAnsi"/>
                <w:spacing w:val="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bụng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299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299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299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299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F53E13">
        <w:trPr>
          <w:trHeight w:hRule="exact" w:val="532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before="217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299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Chọc</w:t>
            </w:r>
            <w:r>
              <w:rPr>
                <w:rFonts w:asciiTheme="majorHAnsi" w:eastAsia="Times New Roman" w:hAnsiTheme="majorHAnsi" w:cstheme="majorHAnsi"/>
                <w:spacing w:val="1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dò</w:t>
            </w:r>
            <w:r>
              <w:rPr>
                <w:rFonts w:asciiTheme="majorHAnsi" w:eastAsia="Times New Roman" w:hAnsiTheme="majorHAnsi" w:cstheme="majorHAnsi"/>
                <w:spacing w:val="1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dịch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ổ</w:t>
            </w:r>
            <w:r>
              <w:rPr>
                <w:rFonts w:asciiTheme="majorHAnsi" w:eastAsia="Times New Roman" w:hAnsiTheme="majorHAnsi" w:cstheme="majorHAnsi"/>
                <w:spacing w:val="1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bụng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before="217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before="217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before="217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before="217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F53E13">
        <w:trPr>
          <w:trHeight w:hRule="exact" w:val="556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before="218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300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Nội</w:t>
            </w:r>
            <w:r>
              <w:rPr>
                <w:rFonts w:asciiTheme="majorHAnsi" w:eastAsia="Times New Roman" w:hAnsiTheme="majorHAnsi" w:cstheme="majorHAnsi"/>
                <w:spacing w:val="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>soi</w:t>
            </w:r>
            <w:r>
              <w:rPr>
                <w:rFonts w:asciiTheme="majorHAnsi" w:eastAsia="Times New Roman" w:hAnsiTheme="majorHAnsi" w:cstheme="majorHAnsi"/>
                <w:spacing w:val="-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ổ</w:t>
            </w:r>
            <w:r>
              <w:rPr>
                <w:rFonts w:asciiTheme="majorHAnsi" w:eastAsia="Times New Roman" w:hAnsiTheme="majorHAnsi" w:cstheme="majorHAnsi"/>
                <w:spacing w:val="1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bụng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before="218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before="218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before="218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before="218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F53E13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300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299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Nội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 xml:space="preserve"> soi</w:t>
            </w:r>
            <w:r>
              <w:rPr>
                <w:rFonts w:asciiTheme="majorHAnsi" w:eastAsia="Times New Roman" w:hAnsiTheme="majorHAnsi" w:cstheme="majorHAnsi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>dạ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dày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- </w:t>
            </w:r>
            <w:r>
              <w:rPr>
                <w:rFonts w:asciiTheme="majorHAnsi" w:eastAsia="Times New Roman" w:hAnsiTheme="majorHAnsi" w:cstheme="majorHAnsi"/>
                <w:spacing w:val="1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tá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tràng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F53E13">
        <w:trPr>
          <w:trHeight w:hRule="exact" w:val="628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before="218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285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Nội</w:t>
            </w:r>
            <w:r>
              <w:rPr>
                <w:rFonts w:asciiTheme="majorHAnsi" w:eastAsia="Times New Roman" w:hAnsiTheme="majorHAnsi" w:cstheme="majorHAnsi"/>
                <w:spacing w:val="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>soi</w:t>
            </w:r>
            <w:r>
              <w:rPr>
                <w:rFonts w:asciiTheme="majorHAnsi" w:eastAsia="Times New Roman" w:hAnsiTheme="majorHAnsi" w:cstheme="majorHAnsi"/>
                <w:spacing w:val="-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đại</w:t>
            </w:r>
            <w:r>
              <w:rPr>
                <w:rFonts w:asciiTheme="majorHAnsi" w:eastAsia="Times New Roman" w:hAnsiTheme="majorHAnsi" w:cstheme="majorHAnsi"/>
                <w:spacing w:val="-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tràng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before="218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before="218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before="218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before="218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F53E13">
        <w:trPr>
          <w:trHeight w:hRule="exact" w:val="438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285" w:lineRule="exact"/>
              <w:ind w:left="142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285" w:lineRule="exact"/>
              <w:ind w:left="104"/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pacing w:val="2"/>
                <w:sz w:val="26"/>
                <w:szCs w:val="26"/>
              </w:rPr>
              <w:t>Chuyên ngành Nội</w:t>
            </w:r>
            <w:r>
              <w:rPr>
                <w:rFonts w:asciiTheme="majorHAnsi" w:eastAsia="Times New Roman" w:hAnsiTheme="majorHAnsi" w:cstheme="majorHAnsi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/>
                <w:spacing w:val="-1"/>
                <w:sz w:val="26"/>
                <w:szCs w:val="26"/>
              </w:rPr>
              <w:t>tiết</w:t>
            </w: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  <w:t>-Thận</w:t>
            </w:r>
            <w:r>
              <w:rPr>
                <w:rFonts w:asciiTheme="majorHAnsi" w:eastAsia="Times New Roman" w:hAnsiTheme="majorHAnsi" w:cstheme="majorHAnsi"/>
                <w:b/>
                <w:bCs/>
                <w:spacing w:val="-1"/>
                <w:sz w:val="26"/>
                <w:szCs w:val="26"/>
              </w:rPr>
              <w:t xml:space="preserve"> tiết</w:t>
            </w:r>
            <w:r>
              <w:rPr>
                <w:rFonts w:asciiTheme="majorHAnsi" w:eastAsia="Times New Roman" w:hAnsiTheme="majorHAnsi" w:cstheme="majorHAnsi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/>
                <w:spacing w:val="-2"/>
                <w:sz w:val="26"/>
                <w:szCs w:val="26"/>
              </w:rPr>
              <w:t>niệu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F53E13">
        <w:trPr>
          <w:trHeight w:hRule="exact" w:val="727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285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285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Khám</w:t>
            </w:r>
            <w:r>
              <w:rPr>
                <w:rFonts w:asciiTheme="majorHAnsi" w:eastAsia="Times New Roman" w:hAnsiTheme="majorHAnsi" w:cstheme="majorHAnsi"/>
                <w:spacing w:val="1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và</w:t>
            </w:r>
            <w:r>
              <w:rPr>
                <w:rFonts w:asciiTheme="majorHAnsi" w:eastAsia="Times New Roman" w:hAnsiTheme="majorHAnsi" w:cstheme="majorHAnsi"/>
                <w:spacing w:val="1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9"/>
                <w:sz w:val="26"/>
                <w:szCs w:val="26"/>
              </w:rPr>
              <w:t>làm</w:t>
            </w:r>
            <w:r>
              <w:rPr>
                <w:rFonts w:asciiTheme="majorHAnsi" w:eastAsia="Times New Roman" w:hAnsiTheme="majorHAnsi" w:cstheme="majorHAnsi"/>
                <w:spacing w:val="1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bệnh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án</w:t>
            </w:r>
            <w:r>
              <w:rPr>
                <w:rFonts w:asciiTheme="majorHAnsi" w:eastAsia="Times New Roman" w:hAnsiTheme="majorHAnsi" w:cstheme="majorHAnsi"/>
                <w:spacing w:val="1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bệnh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nhân</w:t>
            </w:r>
            <w:r>
              <w:rPr>
                <w:rFonts w:asciiTheme="majorHAnsi" w:eastAsia="Times New Roman" w:hAnsiTheme="majorHAnsi" w:cstheme="majorHAnsi"/>
                <w:spacing w:val="1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nội</w:t>
            </w:r>
            <w:r>
              <w:rPr>
                <w:rFonts w:asciiTheme="majorHAnsi" w:eastAsia="Times New Roman" w:hAnsiTheme="majorHAnsi" w:cstheme="majorHAnsi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8"/>
                <w:sz w:val="26"/>
                <w:szCs w:val="26"/>
              </w:rPr>
              <w:t>tiết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F53E13">
        <w:trPr>
          <w:trHeight w:hRule="exact" w:val="695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285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300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Khám</w:t>
            </w:r>
            <w:r>
              <w:rPr>
                <w:rFonts w:asciiTheme="majorHAnsi" w:eastAsia="Times New Roman" w:hAnsiTheme="majorHAnsi" w:cstheme="majorHAnsi"/>
                <w:spacing w:val="5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và</w:t>
            </w:r>
            <w:r>
              <w:rPr>
                <w:rFonts w:asciiTheme="majorHAnsi" w:eastAsia="Times New Roman" w:hAnsiTheme="majorHAnsi" w:cstheme="majorHAnsi"/>
                <w:spacing w:val="6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9"/>
                <w:sz w:val="26"/>
                <w:szCs w:val="26"/>
              </w:rPr>
              <w:t>làm</w:t>
            </w:r>
            <w:r>
              <w:rPr>
                <w:rFonts w:asciiTheme="majorHAnsi" w:eastAsia="Times New Roman" w:hAnsiTheme="majorHAnsi" w:cstheme="majorHAnsi"/>
                <w:spacing w:val="5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bệnh</w:t>
            </w:r>
            <w:r>
              <w:rPr>
                <w:rFonts w:asciiTheme="majorHAnsi" w:eastAsia="Times New Roman" w:hAnsiTheme="majorHAnsi" w:cstheme="majorHAnsi"/>
                <w:spacing w:val="6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án</w:t>
            </w:r>
            <w:r>
              <w:rPr>
                <w:rFonts w:asciiTheme="majorHAnsi" w:eastAsia="Times New Roman" w:hAnsiTheme="majorHAnsi" w:cstheme="majorHAnsi"/>
                <w:spacing w:val="6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bệnh</w:t>
            </w:r>
            <w:r>
              <w:rPr>
                <w:rFonts w:asciiTheme="majorHAnsi" w:eastAsia="Times New Roman" w:hAnsiTheme="majorHAnsi" w:cstheme="majorHAnsi"/>
                <w:spacing w:val="6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nhân</w:t>
            </w:r>
            <w:r>
              <w:rPr>
                <w:rFonts w:asciiTheme="majorHAnsi" w:eastAsia="Times New Roman" w:hAnsiTheme="majorHAnsi" w:cstheme="majorHAnsi"/>
                <w:spacing w:val="4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thận</w:t>
            </w:r>
          </w:p>
          <w:p w:rsidR="00F53E13" w:rsidRDefault="00F532E5">
            <w:pPr>
              <w:pStyle w:val="TableParagraph"/>
              <w:spacing w:before="98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8"/>
                <w:sz w:val="26"/>
                <w:szCs w:val="26"/>
              </w:rPr>
              <w:t>tiết</w:t>
            </w:r>
            <w:r>
              <w:rPr>
                <w:rFonts w:asciiTheme="majorHAnsi" w:eastAsia="Times New Roman" w:hAnsiTheme="majorHAnsi" w:cstheme="majorHAnsi"/>
                <w:spacing w:val="3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9"/>
                <w:sz w:val="26"/>
                <w:szCs w:val="26"/>
              </w:rPr>
              <w:t>niệu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285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F53E13">
        <w:trPr>
          <w:trHeight w:hRule="exact" w:val="513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300" w:lineRule="exac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285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Siêu</w:t>
            </w:r>
            <w:r>
              <w:rPr>
                <w:rFonts w:asciiTheme="majorHAnsi" w:eastAsia="Times New Roman" w:hAnsiTheme="majorHAnsi" w:cstheme="majorHAnsi"/>
                <w:spacing w:val="1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âm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tuyến</w:t>
            </w:r>
            <w:r>
              <w:rPr>
                <w:rFonts w:asciiTheme="majorHAnsi" w:eastAsia="Times New Roman" w:hAnsiTheme="majorHAnsi" w:cstheme="majorHAnsi"/>
                <w:spacing w:val="3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9"/>
                <w:sz w:val="26"/>
                <w:szCs w:val="26"/>
              </w:rPr>
              <w:t>giáp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F53E13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300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Chọc</w:t>
            </w:r>
            <w:r>
              <w:rPr>
                <w:rFonts w:asciiTheme="majorHAnsi" w:eastAsia="Times New Roman" w:hAnsiTheme="majorHAnsi" w:cstheme="majorHAnsi"/>
                <w:spacing w:val="1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tế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bào</w:t>
            </w:r>
            <w:r>
              <w:rPr>
                <w:rFonts w:asciiTheme="majorHAnsi" w:eastAsia="Times New Roman" w:hAnsiTheme="majorHAnsi" w:cstheme="majorHAnsi"/>
                <w:spacing w:val="1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tuyến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9"/>
                <w:sz w:val="26"/>
                <w:szCs w:val="26"/>
              </w:rPr>
              <w:t>giáp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F53E13">
        <w:trPr>
          <w:trHeight w:hRule="exact" w:val="833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285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9"/>
                <w:sz w:val="26"/>
                <w:szCs w:val="26"/>
              </w:rPr>
              <w:t>Nghiệm</w:t>
            </w:r>
            <w:r>
              <w:rPr>
                <w:rFonts w:asciiTheme="majorHAnsi" w:eastAsia="Times New Roman" w:hAnsiTheme="majorHAnsi" w:cstheme="majorHAnsi"/>
                <w:spacing w:val="1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pháp</w:t>
            </w:r>
            <w:r>
              <w:rPr>
                <w:rFonts w:asciiTheme="majorHAnsi" w:eastAsia="Times New Roman" w:hAnsiTheme="majorHAnsi" w:cstheme="majorHAnsi"/>
                <w:spacing w:val="3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dung</w:t>
            </w:r>
            <w:r>
              <w:rPr>
                <w:rFonts w:asciiTheme="majorHAnsi" w:eastAsia="Times New Roman" w:hAnsiTheme="majorHAnsi" w:cstheme="majorHAnsi"/>
                <w:spacing w:val="1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nạp</w:t>
            </w:r>
            <w:r>
              <w:rPr>
                <w:rFonts w:asciiTheme="majorHAnsi" w:eastAsia="Times New Roman" w:hAnsiTheme="majorHAnsi" w:cstheme="majorHAnsi"/>
                <w:spacing w:val="3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glucose</w:t>
            </w:r>
            <w:r>
              <w:rPr>
                <w:rFonts w:asciiTheme="majorHAnsi" w:eastAsia="Times New Roman" w:hAnsiTheme="majorHAnsi" w:cstheme="majorHAnsi"/>
                <w:spacing w:val="1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và</w:t>
            </w:r>
            <w:r>
              <w:rPr>
                <w:rFonts w:asciiTheme="majorHAnsi" w:eastAsia="Times New Roman" w:hAnsiTheme="majorHAnsi" w:cstheme="majorHAnsi"/>
                <w:spacing w:val="1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 xml:space="preserve">phân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tích</w:t>
            </w:r>
            <w:r>
              <w:rPr>
                <w:rFonts w:asciiTheme="majorHAnsi" w:eastAsia="Times New Roman" w:hAnsiTheme="majorHAnsi" w:cstheme="majorHAnsi"/>
                <w:spacing w:val="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kết</w:t>
            </w:r>
            <w:r>
              <w:rPr>
                <w:rFonts w:asciiTheme="majorHAnsi" w:eastAsia="Times New Roman" w:hAnsiTheme="majorHAnsi" w:cstheme="majorHAnsi"/>
                <w:spacing w:val="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quả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F53E13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300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Đọc</w:t>
            </w:r>
            <w:r>
              <w:rPr>
                <w:rFonts w:asciiTheme="majorHAnsi" w:eastAsia="Times New Roman" w:hAnsiTheme="majorHAnsi" w:cstheme="majorHAnsi"/>
                <w:spacing w:val="1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phim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Xquang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hệ</w:t>
            </w:r>
            <w:r>
              <w:rPr>
                <w:rFonts w:asciiTheme="majorHAnsi" w:eastAsia="Times New Roman" w:hAnsiTheme="majorHAnsi" w:cstheme="majorHAnsi"/>
                <w:spacing w:val="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8"/>
                <w:sz w:val="26"/>
                <w:szCs w:val="26"/>
              </w:rPr>
              <w:t>tiết</w:t>
            </w:r>
            <w:r>
              <w:rPr>
                <w:rFonts w:asciiTheme="majorHAnsi" w:eastAsia="Times New Roman" w:hAnsiTheme="majorHAnsi" w:cstheme="majorHAnsi"/>
                <w:spacing w:val="2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9"/>
                <w:sz w:val="26"/>
                <w:szCs w:val="26"/>
              </w:rPr>
              <w:t>niệu</w:t>
            </w:r>
            <w:r>
              <w:rPr>
                <w:rFonts w:asciiTheme="majorHAnsi" w:eastAsia="Times New Roman" w:hAnsiTheme="majorHAnsi" w:cstheme="majorHAnsi"/>
                <w:spacing w:val="3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và</w:t>
            </w:r>
            <w:r>
              <w:rPr>
                <w:rFonts w:asciiTheme="majorHAnsi" w:eastAsia="Times New Roman" w:hAnsiTheme="majorHAnsi" w:cstheme="majorHAnsi"/>
                <w:spacing w:val="1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UIV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F53E13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300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Sinh</w:t>
            </w:r>
            <w:r>
              <w:rPr>
                <w:rFonts w:asciiTheme="majorHAnsi" w:eastAsia="Times New Roman" w:hAnsiTheme="majorHAnsi" w:cstheme="majorHAnsi"/>
                <w:spacing w:val="1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8"/>
                <w:sz w:val="26"/>
                <w:szCs w:val="26"/>
              </w:rPr>
              <w:t>thiết</w:t>
            </w:r>
            <w:r>
              <w:rPr>
                <w:rFonts w:asciiTheme="majorHAnsi" w:eastAsia="Times New Roman" w:hAnsiTheme="majorHAnsi" w:cstheme="majorHAnsi"/>
                <w:spacing w:val="3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thận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F53E13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285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Siêu</w:t>
            </w:r>
            <w:r>
              <w:rPr>
                <w:rFonts w:asciiTheme="majorHAnsi" w:eastAsia="Times New Roman" w:hAnsiTheme="majorHAnsi" w:cstheme="majorHAnsi"/>
                <w:spacing w:val="1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âm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thận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</w:p>
        </w:tc>
      </w:tr>
      <w:tr w:rsidR="00F53E13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300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Nội</w:t>
            </w:r>
            <w:r>
              <w:rPr>
                <w:rFonts w:asciiTheme="majorHAnsi" w:eastAsia="Times New Roman" w:hAnsiTheme="majorHAnsi" w:cstheme="majorHAnsi"/>
                <w:spacing w:val="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>soi</w:t>
            </w:r>
            <w:r>
              <w:rPr>
                <w:rFonts w:asciiTheme="majorHAnsi" w:eastAsia="Times New Roman" w:hAnsiTheme="majorHAnsi" w:cstheme="majorHAnsi"/>
                <w:spacing w:val="-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bàng</w:t>
            </w:r>
            <w:r>
              <w:rPr>
                <w:rFonts w:asciiTheme="majorHAnsi" w:eastAsia="Times New Roman" w:hAnsiTheme="majorHAnsi" w:cstheme="majorHAnsi"/>
                <w:spacing w:val="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quang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F53E13">
        <w:trPr>
          <w:trHeight w:hRule="exact" w:val="647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142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285" w:lineRule="exact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pacing w:val="1"/>
                <w:sz w:val="26"/>
                <w:szCs w:val="26"/>
              </w:rPr>
              <w:t>Chuyên ngành Cơ</w:t>
            </w:r>
            <w:r>
              <w:rPr>
                <w:rFonts w:asciiTheme="majorHAnsi" w:eastAsia="Times New Roman" w:hAnsiTheme="majorHAnsi" w:cstheme="majorHAnsi"/>
                <w:b/>
                <w:bCs/>
                <w:spacing w:val="-1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/>
                <w:spacing w:val="-4"/>
                <w:sz w:val="26"/>
                <w:szCs w:val="26"/>
              </w:rPr>
              <w:t>x</w:t>
            </w:r>
            <w:r>
              <w:rPr>
                <w:rFonts w:asciiTheme="majorHAnsi" w:eastAsia="Times New Roman" w:hAnsiTheme="majorHAnsi" w:cstheme="majorHAnsi"/>
                <w:b/>
                <w:bCs/>
                <w:spacing w:val="-6"/>
                <w:sz w:val="26"/>
                <w:szCs w:val="26"/>
              </w:rPr>
              <w:t>ư</w:t>
            </w:r>
            <w:r>
              <w:rPr>
                <w:rFonts w:asciiTheme="majorHAnsi" w:eastAsia="Times New Roman" w:hAnsiTheme="majorHAnsi" w:cstheme="majorHAnsi"/>
                <w:b/>
                <w:bCs/>
                <w:spacing w:val="-4"/>
                <w:sz w:val="26"/>
                <w:szCs w:val="26"/>
              </w:rPr>
              <w:t>ơng</w:t>
            </w:r>
            <w:r>
              <w:rPr>
                <w:rFonts w:asciiTheme="majorHAnsi" w:eastAsia="Times New Roman" w:hAnsiTheme="majorHAnsi" w:cstheme="majorHAnsi"/>
                <w:b/>
                <w:bCs/>
                <w:spacing w:val="1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/>
                <w:spacing w:val="1"/>
                <w:sz w:val="26"/>
                <w:szCs w:val="26"/>
              </w:rPr>
              <w:t>khớp</w:t>
            </w:r>
            <w:r>
              <w:rPr>
                <w:rFonts w:asciiTheme="majorHAnsi" w:eastAsia="Times New Roman" w:hAnsiTheme="majorHAnsi" w:cstheme="majorHAnsi"/>
                <w:b/>
                <w:bCs/>
                <w:spacing w:val="-1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  <w:t>-</w:t>
            </w:r>
            <w:r>
              <w:rPr>
                <w:rFonts w:asciiTheme="majorHAnsi" w:eastAsia="Times New Roman" w:hAnsiTheme="majorHAnsi" w:cstheme="majorHAnsi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/>
                <w:spacing w:val="-1"/>
                <w:sz w:val="26"/>
                <w:szCs w:val="26"/>
              </w:rPr>
              <w:t>Tim</w:t>
            </w:r>
            <w:r>
              <w:rPr>
                <w:rFonts w:asciiTheme="majorHAnsi" w:eastAsia="Times New Roman" w:hAnsiTheme="majorHAnsi" w:cstheme="majorHAnsi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/>
                <w:spacing w:val="1"/>
                <w:sz w:val="26"/>
                <w:szCs w:val="26"/>
              </w:rPr>
              <w:t>mạch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F53E13">
        <w:trPr>
          <w:trHeight w:hRule="exact" w:val="841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300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Khám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và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9"/>
                <w:sz w:val="26"/>
                <w:szCs w:val="26"/>
              </w:rPr>
              <w:t>làm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bệnh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án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bệnh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nhân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 xml:space="preserve">cơ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xương</w:t>
            </w:r>
            <w:r>
              <w:rPr>
                <w:rFonts w:asciiTheme="majorHAnsi" w:eastAsia="Times New Roman" w:hAnsiTheme="majorHAnsi" w:cstheme="majorHAnsi"/>
                <w:spacing w:val="2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khớp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F53E13">
        <w:trPr>
          <w:trHeight w:hRule="exact" w:val="995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285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Khám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và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9"/>
                <w:sz w:val="26"/>
                <w:szCs w:val="26"/>
              </w:rPr>
              <w:t>làm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bệnh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án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bệnh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nhân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9"/>
                <w:sz w:val="26"/>
                <w:szCs w:val="26"/>
              </w:rPr>
              <w:t xml:space="preserve">tim </w:t>
            </w:r>
            <w:r>
              <w:rPr>
                <w:rFonts w:asciiTheme="majorHAnsi" w:hAnsiTheme="majorHAnsi" w:cstheme="majorHAnsi"/>
                <w:spacing w:val="-3"/>
                <w:sz w:val="26"/>
                <w:szCs w:val="26"/>
              </w:rPr>
              <w:t>mach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F53E13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299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Đọc</w:t>
            </w:r>
            <w:r>
              <w:rPr>
                <w:rFonts w:asciiTheme="majorHAnsi" w:eastAsia="Times New Roman" w:hAnsiTheme="majorHAnsi" w:cstheme="majorHAnsi"/>
                <w:spacing w:val="2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phim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Xquang</w:t>
            </w:r>
            <w:r>
              <w:rPr>
                <w:rFonts w:asciiTheme="majorHAnsi" w:eastAsia="Times New Roman" w:hAnsiTheme="majorHAnsi" w:cstheme="majorHAnsi"/>
                <w:spacing w:val="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xương</w:t>
            </w:r>
            <w:r>
              <w:rPr>
                <w:rFonts w:asciiTheme="majorHAnsi" w:eastAsia="Times New Roman" w:hAnsiTheme="majorHAnsi" w:cstheme="majorHAnsi"/>
                <w:spacing w:val="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khớp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F53E13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285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Chọc</w:t>
            </w:r>
            <w:r>
              <w:rPr>
                <w:rFonts w:asciiTheme="majorHAnsi" w:eastAsia="Times New Roman" w:hAnsiTheme="majorHAnsi" w:cstheme="majorHAnsi"/>
                <w:spacing w:val="1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dịch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khớp</w:t>
            </w:r>
            <w:r>
              <w:rPr>
                <w:rFonts w:asciiTheme="majorHAnsi" w:eastAsia="Times New Roman" w:hAnsiTheme="majorHAnsi" w:cstheme="majorHAnsi"/>
                <w:spacing w:val="1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gối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F53E13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300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Tiêm</w:t>
            </w:r>
            <w:r>
              <w:rPr>
                <w:rFonts w:asciiTheme="majorHAnsi" w:eastAsia="Times New Roman" w:hAnsiTheme="majorHAnsi" w:cstheme="majorHAnsi"/>
                <w:spacing w:val="1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khớp</w:t>
            </w:r>
            <w:r>
              <w:rPr>
                <w:rFonts w:asciiTheme="majorHAnsi" w:eastAsia="Times New Roman" w:hAnsiTheme="majorHAnsi" w:cstheme="majorHAnsi"/>
                <w:spacing w:val="1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gối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F53E13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285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Siêu</w:t>
            </w:r>
            <w:r>
              <w:rPr>
                <w:rFonts w:asciiTheme="majorHAnsi" w:eastAsia="Times New Roman" w:hAnsiTheme="majorHAnsi" w:cstheme="majorHAnsi"/>
                <w:spacing w:val="1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âm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khớp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F53E13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300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Đọc</w:t>
            </w:r>
            <w:r>
              <w:rPr>
                <w:rFonts w:asciiTheme="majorHAnsi" w:eastAsia="Times New Roman" w:hAnsiTheme="majorHAnsi" w:cstheme="majorHAnsi"/>
                <w:spacing w:val="1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kết</w:t>
            </w:r>
            <w:r>
              <w:rPr>
                <w:rFonts w:asciiTheme="majorHAnsi" w:eastAsia="Times New Roman" w:hAnsiTheme="majorHAnsi" w:cstheme="majorHAnsi"/>
                <w:spacing w:val="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quả</w:t>
            </w:r>
            <w:r>
              <w:rPr>
                <w:rFonts w:asciiTheme="majorHAnsi" w:eastAsia="Times New Roman" w:hAnsiTheme="majorHAnsi" w:cstheme="majorHAnsi"/>
                <w:spacing w:val="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điện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tâm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>đồ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F53E13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300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Chọc</w:t>
            </w:r>
            <w:r>
              <w:rPr>
                <w:rFonts w:asciiTheme="majorHAnsi" w:eastAsia="Times New Roman" w:hAnsiTheme="majorHAnsi" w:cstheme="majorHAnsi"/>
                <w:spacing w:val="1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dịch</w:t>
            </w:r>
            <w:r>
              <w:rPr>
                <w:rFonts w:asciiTheme="majorHAnsi" w:eastAsia="Times New Roman" w:hAnsiTheme="majorHAnsi" w:cstheme="majorHAnsi"/>
                <w:spacing w:val="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màng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9"/>
                <w:sz w:val="26"/>
                <w:szCs w:val="26"/>
              </w:rPr>
              <w:t>tim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F53E13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300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pacing w:val="-6"/>
                <w:sz w:val="26"/>
                <w:szCs w:val="26"/>
              </w:rPr>
              <w:t>Siêu</w:t>
            </w:r>
            <w:r>
              <w:rPr>
                <w:rFonts w:asciiTheme="majorHAnsi" w:hAnsiTheme="majorHAnsi" w:cstheme="majorHAnsi"/>
                <w:spacing w:val="17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spacing w:val="-4"/>
                <w:sz w:val="26"/>
                <w:szCs w:val="26"/>
              </w:rPr>
              <w:t>âm</w:t>
            </w:r>
            <w:r>
              <w:rPr>
                <w:rFonts w:asciiTheme="majorHAnsi" w:hAnsiTheme="majorHAnsi" w:cstheme="majorHAnsi"/>
                <w:spacing w:val="-1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spacing w:val="-9"/>
                <w:sz w:val="26"/>
                <w:szCs w:val="26"/>
              </w:rPr>
              <w:t>tim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F53E13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142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300" w:lineRule="exact"/>
              <w:ind w:left="104"/>
              <w:rPr>
                <w:rFonts w:asciiTheme="majorHAnsi" w:hAnsiTheme="majorHAnsi" w:cstheme="majorHAnsi"/>
                <w:spacing w:val="-6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pacing w:val="-5"/>
                <w:sz w:val="26"/>
                <w:szCs w:val="26"/>
              </w:rPr>
              <w:t>Chuyên ngành Huyết</w:t>
            </w:r>
            <w:r>
              <w:rPr>
                <w:rFonts w:asciiTheme="majorHAnsi" w:eastAsia="Times New Roman" w:hAnsiTheme="majorHAnsi" w:cstheme="majorHAnsi"/>
                <w:b/>
                <w:bCs/>
                <w:spacing w:val="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/>
                <w:spacing w:val="-1"/>
                <w:sz w:val="26"/>
                <w:szCs w:val="26"/>
              </w:rPr>
              <w:t>học</w:t>
            </w:r>
            <w:r>
              <w:rPr>
                <w:rFonts w:asciiTheme="majorHAnsi" w:eastAsia="Times New Roman" w:hAnsiTheme="majorHAnsi" w:cstheme="majorHAnsi"/>
                <w:b/>
                <w:bCs/>
                <w:spacing w:val="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  <w:t>-</w:t>
            </w:r>
            <w:r>
              <w:rPr>
                <w:rFonts w:asciiTheme="majorHAnsi" w:eastAsia="Times New Roman" w:hAnsiTheme="majorHAnsi" w:cstheme="majorHAnsi"/>
                <w:b/>
                <w:bCs/>
                <w:spacing w:val="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/>
                <w:spacing w:val="-2"/>
                <w:sz w:val="26"/>
                <w:szCs w:val="26"/>
              </w:rPr>
              <w:t>Lão</w:t>
            </w:r>
            <w:r>
              <w:rPr>
                <w:rFonts w:asciiTheme="majorHAnsi" w:eastAsia="Times New Roman" w:hAnsiTheme="majorHAnsi" w:cstheme="majorHAnsi"/>
                <w:b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  <w:t>khoa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F53E13">
        <w:trPr>
          <w:trHeight w:hRule="exact" w:val="79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285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Khám</w:t>
            </w:r>
            <w:r>
              <w:rPr>
                <w:rFonts w:asciiTheme="majorHAnsi" w:eastAsia="Times New Roman" w:hAnsiTheme="majorHAnsi" w:cstheme="majorHAnsi"/>
                <w:spacing w:val="4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và</w:t>
            </w:r>
            <w:r>
              <w:rPr>
                <w:rFonts w:asciiTheme="majorHAnsi" w:eastAsia="Times New Roman" w:hAnsiTheme="majorHAnsi" w:cstheme="majorHAnsi"/>
                <w:spacing w:val="4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9"/>
                <w:sz w:val="26"/>
                <w:szCs w:val="26"/>
              </w:rPr>
              <w:t>làm</w:t>
            </w:r>
            <w:r>
              <w:rPr>
                <w:rFonts w:asciiTheme="majorHAnsi" w:eastAsia="Times New Roman" w:hAnsiTheme="majorHAnsi" w:cstheme="majorHAnsi"/>
                <w:spacing w:val="4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bệnh</w:t>
            </w:r>
            <w:r>
              <w:rPr>
                <w:rFonts w:asciiTheme="majorHAnsi" w:eastAsia="Times New Roman" w:hAnsiTheme="majorHAnsi" w:cstheme="majorHAnsi"/>
                <w:spacing w:val="4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án</w:t>
            </w:r>
            <w:r>
              <w:rPr>
                <w:rFonts w:asciiTheme="majorHAnsi" w:eastAsia="Times New Roman" w:hAnsiTheme="majorHAnsi" w:cstheme="majorHAnsi"/>
                <w:spacing w:val="3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bệnh</w:t>
            </w:r>
            <w:r>
              <w:rPr>
                <w:rFonts w:asciiTheme="majorHAnsi" w:eastAsia="Times New Roman" w:hAnsiTheme="majorHAnsi" w:cstheme="majorHAnsi"/>
                <w:spacing w:val="3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nhân</w:t>
            </w:r>
            <w:r>
              <w:rPr>
                <w:rFonts w:asciiTheme="majorHAnsi" w:eastAsia="Times New Roman" w:hAnsiTheme="majorHAnsi" w:cstheme="majorHAnsi"/>
                <w:spacing w:val="3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 xml:space="preserve">huyết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học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F53E13">
        <w:trPr>
          <w:trHeight w:hRule="exact" w:val="844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300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Khám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và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9"/>
                <w:sz w:val="26"/>
                <w:szCs w:val="26"/>
              </w:rPr>
              <w:t>làm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bệnh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án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bệnh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nhân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9"/>
                <w:sz w:val="26"/>
                <w:szCs w:val="26"/>
              </w:rPr>
              <w:t xml:space="preserve">lão  </w:t>
            </w:r>
            <w:r>
              <w:rPr>
                <w:rFonts w:asciiTheme="majorHAnsi" w:hAnsiTheme="majorHAnsi" w:cstheme="majorHAnsi"/>
                <w:spacing w:val="-3"/>
                <w:sz w:val="26"/>
                <w:szCs w:val="26"/>
              </w:rPr>
              <w:t>khoa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F53E13">
        <w:trPr>
          <w:trHeight w:hRule="exact" w:val="1163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300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Kỹ</w:t>
            </w:r>
            <w:r>
              <w:rPr>
                <w:rFonts w:asciiTheme="majorHAnsi" w:eastAsia="Times New Roman" w:hAnsiTheme="majorHAnsi" w:cstheme="majorHAnsi"/>
                <w:spacing w:val="1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thuật</w:t>
            </w:r>
            <w:r>
              <w:rPr>
                <w:rFonts w:asciiTheme="majorHAnsi" w:eastAsia="Times New Roman" w:hAnsiTheme="majorHAnsi" w:cstheme="majorHAnsi"/>
                <w:spacing w:val="2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định</w:t>
            </w:r>
            <w:r>
              <w:rPr>
                <w:rFonts w:asciiTheme="majorHAnsi" w:eastAsia="Times New Roman" w:hAnsiTheme="majorHAnsi" w:cstheme="majorHAnsi"/>
                <w:spacing w:val="1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nhóm</w:t>
            </w:r>
            <w:r>
              <w:rPr>
                <w:rFonts w:asciiTheme="majorHAnsi" w:eastAsia="Times New Roman" w:hAnsiTheme="majorHAnsi" w:cstheme="majorHAnsi"/>
                <w:spacing w:val="1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máu</w:t>
            </w:r>
            <w:r>
              <w:rPr>
                <w:rFonts w:asciiTheme="majorHAnsi" w:eastAsia="Times New Roman" w:hAnsiTheme="majorHAnsi" w:cstheme="majorHAnsi"/>
                <w:spacing w:val="1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hệ</w:t>
            </w:r>
            <w:r>
              <w:rPr>
                <w:rFonts w:asciiTheme="majorHAnsi" w:eastAsia="Times New Roman" w:hAnsiTheme="majorHAnsi" w:cstheme="majorHAnsi"/>
                <w:spacing w:val="1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8"/>
                <w:sz w:val="26"/>
                <w:szCs w:val="26"/>
              </w:rPr>
              <w:t>ABO</w:t>
            </w:r>
            <w:r>
              <w:rPr>
                <w:rFonts w:asciiTheme="majorHAnsi" w:eastAsia="Times New Roman" w:hAnsiTheme="majorHAnsi" w:cstheme="majorHAnsi"/>
                <w:spacing w:val="1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và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 xml:space="preserve"> Rh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bằng</w:t>
            </w:r>
            <w:r>
              <w:rPr>
                <w:rFonts w:asciiTheme="majorHAnsi" w:eastAsia="Times New Roman" w:hAnsiTheme="majorHAnsi" w:cstheme="majorHAnsi"/>
                <w:spacing w:val="3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phương</w:t>
            </w:r>
            <w:r>
              <w:rPr>
                <w:rFonts w:asciiTheme="majorHAnsi" w:eastAsia="Times New Roman" w:hAnsiTheme="majorHAnsi" w:cstheme="majorHAnsi"/>
                <w:spacing w:val="1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pháp</w:t>
            </w:r>
            <w:r>
              <w:rPr>
                <w:rFonts w:asciiTheme="majorHAnsi" w:eastAsia="Times New Roman" w:hAnsiTheme="majorHAnsi" w:cstheme="majorHAnsi"/>
                <w:spacing w:val="3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trong</w:t>
            </w:r>
            <w:r>
              <w:rPr>
                <w:rFonts w:asciiTheme="majorHAnsi" w:eastAsia="Times New Roman" w:hAnsiTheme="majorHAnsi" w:cstheme="majorHAnsi"/>
                <w:spacing w:val="2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ống</w:t>
            </w:r>
            <w:r>
              <w:rPr>
                <w:rFonts w:asciiTheme="majorHAnsi" w:eastAsia="Times New Roman" w:hAnsiTheme="majorHAnsi" w:cstheme="majorHAnsi"/>
                <w:spacing w:val="1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9"/>
                <w:sz w:val="26"/>
                <w:szCs w:val="26"/>
              </w:rPr>
              <w:t>nghiệm</w:t>
            </w:r>
            <w:r>
              <w:rPr>
                <w:rFonts w:asciiTheme="majorHAnsi" w:eastAsia="Times New Roman" w:hAnsiTheme="majorHAnsi" w:cstheme="majorHAnsi"/>
                <w:spacing w:val="1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và</w:t>
            </w:r>
            <w:r>
              <w:rPr>
                <w:rFonts w:asciiTheme="majorHAnsi" w:eastAsia="Times New Roman" w:hAnsiTheme="majorHAnsi" w:cstheme="majorHAnsi"/>
                <w:spacing w:val="25"/>
                <w:w w:val="10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nhận</w:t>
            </w:r>
            <w:r>
              <w:rPr>
                <w:rFonts w:asciiTheme="majorHAnsi" w:eastAsia="Times New Roman" w:hAnsiTheme="majorHAnsi" w:cstheme="majorHAnsi"/>
                <w:spacing w:val="1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định</w:t>
            </w:r>
            <w:r>
              <w:rPr>
                <w:rFonts w:asciiTheme="majorHAnsi" w:eastAsia="Times New Roman" w:hAnsiTheme="majorHAnsi" w:cstheme="majorHAnsi"/>
                <w:spacing w:val="1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kết</w:t>
            </w:r>
            <w:r>
              <w:rPr>
                <w:rFonts w:asciiTheme="majorHAnsi" w:eastAsia="Times New Roman" w:hAnsiTheme="majorHAnsi" w:cstheme="majorHAnsi"/>
                <w:spacing w:val="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quả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F53E13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285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Truyền</w:t>
            </w:r>
            <w:r>
              <w:rPr>
                <w:rFonts w:asciiTheme="majorHAnsi" w:eastAsia="Times New Roman" w:hAnsiTheme="majorHAnsi" w:cstheme="majorHAnsi"/>
                <w:spacing w:val="1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máu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tại</w:t>
            </w:r>
            <w:r>
              <w:rPr>
                <w:rFonts w:asciiTheme="majorHAnsi" w:eastAsia="Times New Roman" w:hAnsiTheme="majorHAnsi" w:cstheme="majorHAnsi"/>
                <w:spacing w:val="2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giường</w:t>
            </w:r>
            <w:r>
              <w:rPr>
                <w:rFonts w:asciiTheme="majorHAnsi" w:eastAsia="Times New Roman" w:hAnsiTheme="majorHAnsi" w:cstheme="majorHAnsi"/>
                <w:spacing w:val="3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bệnh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F53E13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300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Tủy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đồ</w:t>
            </w:r>
            <w:r>
              <w:rPr>
                <w:rFonts w:asciiTheme="majorHAnsi" w:eastAsia="Times New Roman" w:hAnsiTheme="majorHAnsi" w:cstheme="majorHAnsi"/>
                <w:spacing w:val="1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và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sinh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8"/>
                <w:sz w:val="26"/>
                <w:szCs w:val="26"/>
              </w:rPr>
              <w:t>thiết</w:t>
            </w:r>
            <w:r>
              <w:rPr>
                <w:rFonts w:asciiTheme="majorHAnsi" w:eastAsia="Times New Roman" w:hAnsiTheme="majorHAnsi" w:cstheme="majorHAnsi"/>
                <w:spacing w:val="2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tủy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F53E13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285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Siêu</w:t>
            </w:r>
            <w:r>
              <w:rPr>
                <w:rFonts w:asciiTheme="majorHAnsi" w:eastAsia="Times New Roman" w:hAnsiTheme="majorHAnsi" w:cstheme="majorHAnsi"/>
                <w:spacing w:val="2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âm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Doppler</w:t>
            </w:r>
            <w:r>
              <w:rPr>
                <w:rFonts w:asciiTheme="majorHAnsi" w:eastAsia="Times New Roman" w:hAnsiTheme="majorHAnsi" w:cstheme="majorHAnsi"/>
                <w:spacing w:val="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mạch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F53E13">
        <w:trPr>
          <w:trHeight w:hRule="exact" w:val="735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tabs>
                <w:tab w:val="left" w:pos="823"/>
              </w:tabs>
              <w:spacing w:line="300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Trắc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ab/>
            </w:r>
            <w:r>
              <w:rPr>
                <w:rFonts w:asciiTheme="majorHAnsi" w:eastAsia="Times New Roman" w:hAnsiTheme="majorHAnsi" w:cstheme="majorHAnsi"/>
                <w:spacing w:val="-9"/>
                <w:sz w:val="26"/>
                <w:szCs w:val="26"/>
              </w:rPr>
              <w:t>nghiệm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4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thần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5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9"/>
                <w:sz w:val="26"/>
                <w:szCs w:val="26"/>
              </w:rPr>
              <w:t>kinh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3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tâm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3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0"/>
                <w:sz w:val="26"/>
                <w:szCs w:val="26"/>
              </w:rPr>
              <w:t>lý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3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 xml:space="preserve">trong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chẩn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 xml:space="preserve"> đoán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>sa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sút</w:t>
            </w:r>
            <w:r>
              <w:rPr>
                <w:rFonts w:asciiTheme="majorHAnsi" w:eastAsia="Times New Roman" w:hAnsiTheme="majorHAnsi" w:cstheme="majorHAnsi"/>
                <w:spacing w:val="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trí</w:t>
            </w:r>
            <w:r>
              <w:rPr>
                <w:rFonts w:asciiTheme="majorHAnsi" w:eastAsia="Times New Roman" w:hAnsiTheme="majorHAnsi" w:cstheme="majorHAnsi"/>
                <w:spacing w:val="2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tuệ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F53E13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285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Siêu</w:t>
            </w:r>
            <w:r>
              <w:rPr>
                <w:rFonts w:asciiTheme="majorHAnsi" w:eastAsia="Times New Roman" w:hAnsiTheme="majorHAnsi" w:cstheme="majorHAnsi"/>
                <w:spacing w:val="1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âm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tuyến</w:t>
            </w:r>
            <w:r>
              <w:rPr>
                <w:rFonts w:asciiTheme="majorHAnsi" w:eastAsia="Times New Roman" w:hAnsiTheme="majorHAnsi" w:cstheme="majorHAnsi"/>
                <w:spacing w:val="3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8"/>
                <w:sz w:val="26"/>
                <w:szCs w:val="26"/>
              </w:rPr>
              <w:t>tiền</w:t>
            </w:r>
            <w:r>
              <w:rPr>
                <w:rFonts w:asciiTheme="majorHAnsi" w:eastAsia="Times New Roman" w:hAnsiTheme="majorHAnsi" w:cstheme="majorHAnsi"/>
                <w:spacing w:val="1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2"/>
                <w:sz w:val="26"/>
                <w:szCs w:val="26"/>
              </w:rPr>
              <w:t>liệt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F53E13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300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Điều</w:t>
            </w:r>
            <w:r>
              <w:rPr>
                <w:rFonts w:asciiTheme="majorHAnsi" w:eastAsia="Times New Roman" w:hAnsiTheme="majorHAnsi" w:cstheme="majorHAnsi"/>
                <w:spacing w:val="1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trị</w:t>
            </w:r>
            <w:r>
              <w:rPr>
                <w:rFonts w:asciiTheme="majorHAnsi" w:eastAsia="Times New Roman" w:hAnsiTheme="majorHAnsi" w:cstheme="majorHAnsi"/>
                <w:spacing w:val="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Laser</w:t>
            </w:r>
            <w:r>
              <w:rPr>
                <w:rFonts w:asciiTheme="majorHAnsi" w:eastAsia="Times New Roman" w:hAnsiTheme="majorHAnsi" w:cstheme="majorHAnsi"/>
                <w:spacing w:val="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tuyến</w:t>
            </w:r>
            <w:r>
              <w:rPr>
                <w:rFonts w:asciiTheme="majorHAnsi" w:eastAsia="Times New Roman" w:hAnsiTheme="majorHAnsi" w:cstheme="majorHAnsi"/>
                <w:spacing w:val="3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8"/>
                <w:sz w:val="26"/>
                <w:szCs w:val="26"/>
              </w:rPr>
              <w:t>tiền</w:t>
            </w:r>
            <w:r>
              <w:rPr>
                <w:rFonts w:asciiTheme="majorHAnsi" w:eastAsia="Times New Roman" w:hAnsiTheme="majorHAnsi" w:cstheme="majorHAnsi"/>
                <w:spacing w:val="1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2"/>
                <w:sz w:val="26"/>
                <w:szCs w:val="26"/>
              </w:rPr>
              <w:t>liệt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F53E13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spacing w:line="300" w:lineRule="exact"/>
              <w:ind w:left="502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widowControl w:val="0"/>
              <w:spacing w:line="300" w:lineRule="exact"/>
              <w:ind w:left="119"/>
              <w:rPr>
                <w:rFonts w:asciiTheme="majorHAnsi" w:hAnsiTheme="majorHAnsi" w:cstheme="majorHAnsi"/>
                <w:b/>
                <w:spacing w:val="-7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spacing w:val="-7"/>
                <w:sz w:val="26"/>
                <w:szCs w:val="26"/>
                <w:lang w:val="en-GB"/>
              </w:rPr>
              <w:t>Chuyên ngành Hồi sức cấp cứu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F53E13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300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>Sốc</w:t>
            </w:r>
            <w:r>
              <w:rPr>
                <w:rFonts w:asciiTheme="majorHAnsi" w:eastAsia="Times New Roman" w:hAnsiTheme="majorHAnsi" w:cstheme="majorHAnsi"/>
                <w:spacing w:val="1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điện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đồng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bộ</w:t>
            </w:r>
            <w:r>
              <w:rPr>
                <w:rFonts w:asciiTheme="majorHAnsi" w:eastAsia="Times New Roman" w:hAnsiTheme="majorHAnsi" w:cstheme="majorHAnsi"/>
                <w:spacing w:val="1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và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không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đồng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bộ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F53E13">
        <w:trPr>
          <w:trHeight w:hRule="exact" w:val="641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296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Mở</w:t>
            </w:r>
            <w:r>
              <w:rPr>
                <w:rFonts w:asciiTheme="majorHAnsi" w:eastAsia="Times New Roman" w:hAnsiTheme="majorHAnsi" w:cstheme="majorHAnsi"/>
                <w:spacing w:val="6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màng</w:t>
            </w:r>
            <w:r>
              <w:rPr>
                <w:rFonts w:asciiTheme="majorHAnsi" w:eastAsia="Times New Roman" w:hAnsiTheme="majorHAnsi" w:cstheme="majorHAnsi"/>
                <w:spacing w:val="6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phổi</w:t>
            </w:r>
            <w:r>
              <w:rPr>
                <w:rFonts w:asciiTheme="majorHAnsi" w:eastAsia="Times New Roman" w:hAnsiTheme="majorHAnsi" w:cstheme="majorHAnsi"/>
                <w:spacing w:val="3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tối</w:t>
            </w:r>
            <w:r>
              <w:rPr>
                <w:rFonts w:asciiTheme="majorHAnsi" w:eastAsia="Times New Roman" w:hAnsiTheme="majorHAnsi" w:cstheme="majorHAnsi"/>
                <w:spacing w:val="3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8"/>
                <w:sz w:val="26"/>
                <w:szCs w:val="26"/>
              </w:rPr>
              <w:t>thiểu,</w:t>
            </w:r>
            <w:r>
              <w:rPr>
                <w:rFonts w:asciiTheme="majorHAnsi" w:eastAsia="Times New Roman" w:hAnsiTheme="majorHAnsi" w:cstheme="majorHAnsi"/>
                <w:spacing w:val="5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dẫn</w:t>
            </w:r>
            <w:r>
              <w:rPr>
                <w:rFonts w:asciiTheme="majorHAnsi" w:eastAsia="Times New Roman" w:hAnsiTheme="majorHAnsi" w:cstheme="majorHAnsi"/>
                <w:spacing w:val="4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9"/>
                <w:sz w:val="26"/>
                <w:szCs w:val="26"/>
              </w:rPr>
              <w:t>lưu</w:t>
            </w:r>
            <w:r>
              <w:rPr>
                <w:rFonts w:asciiTheme="majorHAnsi" w:eastAsia="Times New Roman" w:hAnsiTheme="majorHAnsi" w:cstheme="majorHAnsi"/>
                <w:spacing w:val="4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màng</w:t>
            </w:r>
          </w:p>
          <w:p w:rsidR="00F53E13" w:rsidRDefault="00F532E5">
            <w:pPr>
              <w:pStyle w:val="TableParagraph"/>
              <w:spacing w:line="319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phổi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F53E13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285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Chọc</w:t>
            </w:r>
            <w:r>
              <w:rPr>
                <w:rFonts w:asciiTheme="majorHAnsi" w:eastAsia="Times New Roman" w:hAnsiTheme="majorHAnsi" w:cstheme="majorHAnsi"/>
                <w:spacing w:val="1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dẫn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9"/>
                <w:sz w:val="26"/>
                <w:szCs w:val="26"/>
              </w:rPr>
              <w:t>lưu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dịch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màng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ngoài</w:t>
            </w:r>
            <w:r>
              <w:rPr>
                <w:rFonts w:asciiTheme="majorHAnsi" w:eastAsia="Times New Roman" w:hAnsiTheme="majorHAnsi" w:cstheme="majorHAnsi"/>
                <w:spacing w:val="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9"/>
                <w:sz w:val="26"/>
                <w:szCs w:val="26"/>
              </w:rPr>
              <w:t>tim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F53E13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300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Vận</w:t>
            </w:r>
            <w:r>
              <w:rPr>
                <w:rFonts w:asciiTheme="majorHAnsi" w:eastAsia="Times New Roman" w:hAnsiTheme="majorHAnsi" w:cstheme="majorHAnsi"/>
                <w:spacing w:val="1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hành</w:t>
            </w:r>
            <w:r>
              <w:rPr>
                <w:rFonts w:asciiTheme="majorHAnsi" w:eastAsia="Times New Roman" w:hAnsiTheme="majorHAnsi" w:cstheme="majorHAnsi"/>
                <w:spacing w:val="1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máy</w:t>
            </w:r>
            <w:r>
              <w:rPr>
                <w:rFonts w:asciiTheme="majorHAnsi" w:eastAsia="Times New Roman" w:hAnsiTheme="majorHAnsi" w:cstheme="majorHAnsi"/>
                <w:spacing w:val="1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thở</w:t>
            </w:r>
            <w:r>
              <w:rPr>
                <w:rFonts w:asciiTheme="majorHAnsi" w:eastAsia="Times New Roman" w:hAnsiTheme="majorHAnsi" w:cstheme="majorHAnsi"/>
                <w:spacing w:val="10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thông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thường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F53E13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300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Đặt</w:t>
            </w:r>
            <w:r>
              <w:rPr>
                <w:rFonts w:asciiTheme="majorHAnsi" w:eastAsia="Times New Roman" w:hAnsiTheme="majorHAnsi" w:cstheme="majorHAnsi"/>
                <w:spacing w:val="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nội</w:t>
            </w:r>
            <w:r>
              <w:rPr>
                <w:rFonts w:asciiTheme="majorHAnsi" w:eastAsia="Times New Roman" w:hAnsiTheme="majorHAnsi" w:cstheme="majorHAnsi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khí</w:t>
            </w:r>
            <w:r>
              <w:rPr>
                <w:rFonts w:asciiTheme="majorHAnsi" w:eastAsia="Times New Roman" w:hAnsiTheme="majorHAnsi" w:cstheme="majorHAnsi"/>
                <w:spacing w:val="2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quản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F53E13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300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Đặt</w:t>
            </w:r>
            <w:r>
              <w:rPr>
                <w:rFonts w:asciiTheme="majorHAnsi" w:eastAsia="Times New Roman" w:hAnsiTheme="majorHAnsi" w:cstheme="majorHAnsi"/>
                <w:spacing w:val="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catheter</w:t>
            </w:r>
            <w:r>
              <w:rPr>
                <w:rFonts w:asciiTheme="majorHAnsi" w:eastAsia="Times New Roman" w:hAnsiTheme="majorHAnsi" w:cstheme="majorHAnsi"/>
                <w:spacing w:val="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>tĩnh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mạch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trung</w:t>
            </w:r>
            <w:r>
              <w:rPr>
                <w:rFonts w:asciiTheme="majorHAnsi" w:eastAsia="Times New Roman" w:hAnsiTheme="majorHAnsi" w:cstheme="majorHAnsi"/>
                <w:spacing w:val="1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tâm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F53E13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300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Hồi</w:t>
            </w:r>
            <w:r>
              <w:rPr>
                <w:rFonts w:asciiTheme="majorHAnsi" w:eastAsia="Times New Roman" w:hAnsiTheme="majorHAnsi" w:cstheme="majorHAnsi"/>
                <w:spacing w:val="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sinh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9"/>
                <w:sz w:val="26"/>
                <w:szCs w:val="26"/>
              </w:rPr>
              <w:t>tim</w:t>
            </w:r>
            <w:r>
              <w:rPr>
                <w:rFonts w:asciiTheme="majorHAnsi" w:eastAsia="Times New Roman" w:hAnsiTheme="majorHAnsi" w:cstheme="majorHAnsi"/>
                <w:spacing w:val="2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phổi</w:t>
            </w:r>
            <w:r>
              <w:rPr>
                <w:rFonts w:asciiTheme="majorHAnsi" w:eastAsia="Times New Roman" w:hAnsiTheme="majorHAnsi" w:cstheme="majorHAnsi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nâng</w:t>
            </w:r>
            <w:r>
              <w:rPr>
                <w:rFonts w:asciiTheme="majorHAnsi" w:eastAsia="Times New Roman" w:hAnsiTheme="majorHAnsi" w:cstheme="majorHAnsi"/>
                <w:spacing w:val="1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cao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F53E13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300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pacing w:val="-2"/>
                <w:sz w:val="26"/>
                <w:szCs w:val="26"/>
              </w:rPr>
              <w:t>Bóp</w:t>
            </w:r>
            <w:r>
              <w:rPr>
                <w:rFonts w:asciiTheme="majorHAnsi" w:hAnsiTheme="majorHAnsi" w:cstheme="majorHAnsi"/>
                <w:spacing w:val="20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spacing w:val="1"/>
                <w:sz w:val="26"/>
                <w:szCs w:val="26"/>
              </w:rPr>
              <w:t>bóng</w:t>
            </w:r>
            <w:r>
              <w:rPr>
                <w:rFonts w:asciiTheme="majorHAnsi" w:hAnsiTheme="majorHAnsi" w:cstheme="majorHAnsi"/>
                <w:spacing w:val="4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spacing w:val="-4"/>
                <w:sz w:val="26"/>
                <w:szCs w:val="26"/>
              </w:rPr>
              <w:t>ambu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F53E13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widowControl w:val="0"/>
              <w:spacing w:line="300" w:lineRule="exact"/>
              <w:ind w:left="119"/>
              <w:rPr>
                <w:rFonts w:asciiTheme="majorHAnsi" w:hAnsiTheme="majorHAnsi" w:cstheme="majorHAnsi"/>
                <w:b/>
                <w:spacing w:val="-7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spacing w:val="-7"/>
                <w:sz w:val="26"/>
                <w:szCs w:val="26"/>
                <w:lang w:val="en-GB"/>
              </w:rPr>
              <w:t>Chuyên ngành Truyền nhiễm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F53E13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299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Chọc</w:t>
            </w:r>
            <w:r>
              <w:rPr>
                <w:rFonts w:asciiTheme="majorHAnsi" w:eastAsia="Times New Roman" w:hAnsiTheme="majorHAnsi" w:cstheme="majorHAnsi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dò</w:t>
            </w:r>
            <w:r>
              <w:rPr>
                <w:rFonts w:asciiTheme="majorHAnsi" w:eastAsia="Times New Roman" w:hAnsiTheme="majorHAnsi" w:cstheme="majorHAnsi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màng</w:t>
            </w:r>
            <w:r>
              <w:rPr>
                <w:rFonts w:asciiTheme="majorHAnsi" w:eastAsia="Times New Roman" w:hAnsiTheme="majorHAnsi" w:cstheme="majorHAnsi"/>
                <w:spacing w:val="38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bụng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F53E13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300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Chọc</w:t>
            </w:r>
            <w:r>
              <w:rPr>
                <w:rFonts w:asciiTheme="majorHAnsi" w:eastAsia="Times New Roman" w:hAnsiTheme="majorHAnsi" w:cstheme="majorHAnsi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>dò</w:t>
            </w:r>
            <w:r>
              <w:rPr>
                <w:rFonts w:asciiTheme="majorHAnsi" w:eastAsia="Times New Roman" w:hAnsiTheme="majorHAnsi" w:cstheme="majorHAnsi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7"/>
                <w:sz w:val="26"/>
                <w:szCs w:val="26"/>
              </w:rPr>
              <w:t>màng</w:t>
            </w:r>
            <w:r>
              <w:rPr>
                <w:rFonts w:asciiTheme="majorHAnsi" w:eastAsia="Times New Roman" w:hAnsiTheme="majorHAnsi" w:cstheme="majorHAnsi"/>
                <w:spacing w:val="3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phổi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F53E13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300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Chọc</w:t>
            </w:r>
            <w:r>
              <w:rPr>
                <w:rFonts w:asciiTheme="majorHAnsi" w:eastAsia="Times New Roman" w:hAnsiTheme="majorHAnsi" w:cstheme="majorHAnsi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dò</w:t>
            </w:r>
            <w:r>
              <w:rPr>
                <w:rFonts w:asciiTheme="majorHAnsi" w:eastAsia="Times New Roman" w:hAnsiTheme="majorHAnsi" w:cstheme="majorHAnsi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5"/>
                <w:sz w:val="26"/>
                <w:szCs w:val="26"/>
              </w:rPr>
              <w:t>tuỷ</w:t>
            </w:r>
            <w:r>
              <w:rPr>
                <w:rFonts w:asciiTheme="majorHAnsi" w:eastAsia="Times New Roman" w:hAnsiTheme="majorHAnsi" w:cstheme="majorHAnsi"/>
                <w:spacing w:val="19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sống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  <w:tr w:rsidR="00F53E13">
        <w:trPr>
          <w:trHeight w:hRule="exact" w:val="707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pStyle w:val="ListParagraph"/>
              <w:widowControl w:val="0"/>
              <w:numPr>
                <w:ilvl w:val="0"/>
                <w:numId w:val="33"/>
              </w:numPr>
              <w:spacing w:line="300" w:lineRule="exact"/>
              <w:rPr>
                <w:rFonts w:asciiTheme="majorHAnsi" w:eastAsia="Arial" w:hAnsiTheme="majorHAnsi" w:cstheme="majorHAnsi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2E5">
            <w:pPr>
              <w:pStyle w:val="TableParagraph"/>
              <w:spacing w:line="285" w:lineRule="exact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6"/>
                <w:szCs w:val="26"/>
              </w:rPr>
              <w:t>Đọc</w:t>
            </w:r>
            <w:r>
              <w:rPr>
                <w:rFonts w:asciiTheme="majorHAnsi" w:eastAsia="Times New Roman" w:hAnsiTheme="majorHAnsi" w:cstheme="majorHAnsi"/>
                <w:spacing w:val="-12"/>
                <w:sz w:val="26"/>
                <w:szCs w:val="26"/>
              </w:rPr>
              <w:t xml:space="preserve"> film</w:t>
            </w:r>
            <w:r>
              <w:rPr>
                <w:rFonts w:asciiTheme="majorHAnsi" w:eastAsia="Times New Roman" w:hAnsiTheme="majorHAnsi" w:cstheme="majorHAnsi"/>
                <w:spacing w:val="47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1"/>
                <w:sz w:val="26"/>
                <w:szCs w:val="26"/>
              </w:rPr>
              <w:t>CT</w:t>
            </w:r>
            <w:r>
              <w:rPr>
                <w:rFonts w:asciiTheme="majorHAnsi" w:eastAsia="Times New Roman" w:hAnsiTheme="majorHAnsi" w:cstheme="majorHAnsi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Scanner,</w:t>
            </w:r>
            <w:r>
              <w:rPr>
                <w:rFonts w:asciiTheme="majorHAnsi" w:eastAsia="Times New Roman" w:hAnsiTheme="majorHAnsi" w:cstheme="majorHAnsi"/>
                <w:spacing w:val="16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MRI</w:t>
            </w:r>
            <w:r>
              <w:rPr>
                <w:rFonts w:asciiTheme="majorHAnsi" w:eastAsia="Times New Roman" w:hAnsiTheme="majorHAnsi" w:cstheme="majorHAnsi"/>
                <w:spacing w:val="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3"/>
                <w:sz w:val="26"/>
                <w:szCs w:val="26"/>
              </w:rPr>
              <w:t>sọ</w:t>
            </w:r>
            <w:r>
              <w:rPr>
                <w:rFonts w:asciiTheme="majorHAnsi" w:eastAsia="Times New Roman" w:hAnsiTheme="majorHAnsi" w:cstheme="majorHAnsi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3"/>
                <w:sz w:val="26"/>
                <w:szCs w:val="26"/>
              </w:rPr>
              <w:t>não,</w:t>
            </w:r>
            <w:r>
              <w:rPr>
                <w:rFonts w:asciiTheme="majorHAnsi" w:eastAsia="Times New Roman" w:hAnsiTheme="majorHAnsi" w:cstheme="majorHAnsi"/>
                <w:spacing w:val="-1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</w:rPr>
              <w:t>XQ</w:t>
            </w:r>
            <w:r>
              <w:rPr>
                <w:rFonts w:asciiTheme="majorHAnsi" w:eastAsia="Times New Roman" w:hAnsiTheme="majorHAnsi" w:cstheme="majorHAnsi"/>
                <w:spacing w:val="15"/>
                <w:sz w:val="26"/>
                <w:szCs w:val="2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phổi,</w:t>
            </w:r>
          </w:p>
          <w:p w:rsidR="00F53E13" w:rsidRDefault="00F532E5">
            <w:pPr>
              <w:pStyle w:val="TableParagraph"/>
              <w:spacing w:before="173"/>
              <w:ind w:left="104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pacing w:val="-4"/>
                <w:sz w:val="26"/>
                <w:szCs w:val="26"/>
              </w:rPr>
              <w:t>bụng.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E13" w:rsidRDefault="00F53E13">
            <w:pPr>
              <w:widowControl w:val="0"/>
              <w:spacing w:line="300" w:lineRule="exact"/>
              <w:ind w:left="269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</w:tr>
    </w:tbl>
    <w:p w:rsidR="00F53E13" w:rsidRDefault="00F53E13">
      <w:pP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</w:pPr>
    </w:p>
    <w:p w:rsidR="00F53E13" w:rsidRDefault="00F53E13">
      <w:pP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</w:pPr>
    </w:p>
    <w:p w:rsidR="00F53E13" w:rsidRDefault="00F53E13">
      <w:pP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</w:pPr>
    </w:p>
    <w:p w:rsidR="00F53E13" w:rsidRDefault="00F532E5">
      <w:pP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lastRenderedPageBreak/>
        <w:t>3.2. Về các hoạt động khác</w:t>
      </w:r>
    </w:p>
    <w:p w:rsidR="00F53E13" w:rsidRDefault="00F532E5">
      <w:pPr>
        <w:ind w:right="-850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- Số tài liệu được viết, soạn thảo để đào tạo, hướng dẫn cho đồng nghiệp tại huyện nghèo: ….</w:t>
      </w:r>
    </w:p>
    <w:p w:rsidR="00F53E13" w:rsidRDefault="00F532E5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Trong đó: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08"/>
        <w:gridCol w:w="8047"/>
        <w:gridCol w:w="1276"/>
      </w:tblGrid>
      <w:tr w:rsidR="00F53E13">
        <w:tc>
          <w:tcPr>
            <w:tcW w:w="708" w:type="dxa"/>
          </w:tcPr>
          <w:p w:rsidR="00F53E13" w:rsidRDefault="00F532E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STT</w:t>
            </w:r>
          </w:p>
        </w:tc>
        <w:tc>
          <w:tcPr>
            <w:tcW w:w="8047" w:type="dxa"/>
          </w:tcPr>
          <w:p w:rsidR="00F53E13" w:rsidRDefault="00F532E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Tên tài liệu</w:t>
            </w:r>
          </w:p>
        </w:tc>
        <w:tc>
          <w:tcPr>
            <w:tcW w:w="1276" w:type="dxa"/>
          </w:tcPr>
          <w:p w:rsidR="00F53E13" w:rsidRDefault="00F532E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Số trang</w:t>
            </w:r>
          </w:p>
        </w:tc>
      </w:tr>
      <w:tr w:rsidR="00F53E13">
        <w:tc>
          <w:tcPr>
            <w:tcW w:w="708" w:type="dxa"/>
          </w:tcPr>
          <w:p w:rsidR="00F53E13" w:rsidRDefault="00F53E13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8047" w:type="dxa"/>
          </w:tcPr>
          <w:p w:rsidR="00F53E13" w:rsidRDefault="00F53E13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F53E13" w:rsidRDefault="00F53E13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F53E13">
        <w:tc>
          <w:tcPr>
            <w:tcW w:w="708" w:type="dxa"/>
          </w:tcPr>
          <w:p w:rsidR="00F53E13" w:rsidRDefault="00F53E13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8047" w:type="dxa"/>
          </w:tcPr>
          <w:p w:rsidR="00F53E13" w:rsidRDefault="00F53E13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F53E13" w:rsidRDefault="00F53E13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F53E13">
        <w:tc>
          <w:tcPr>
            <w:tcW w:w="708" w:type="dxa"/>
          </w:tcPr>
          <w:p w:rsidR="00F53E13" w:rsidRDefault="00F53E13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8047" w:type="dxa"/>
          </w:tcPr>
          <w:p w:rsidR="00F53E13" w:rsidRDefault="00F53E13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F53E13" w:rsidRDefault="00F53E13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F53E13">
        <w:tc>
          <w:tcPr>
            <w:tcW w:w="708" w:type="dxa"/>
          </w:tcPr>
          <w:p w:rsidR="00F53E13" w:rsidRDefault="00F53E13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8047" w:type="dxa"/>
          </w:tcPr>
          <w:p w:rsidR="00F53E13" w:rsidRDefault="00F53E13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F53E13" w:rsidRDefault="00F53E13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</w:tbl>
    <w:p w:rsidR="00F53E13" w:rsidRDefault="00F532E5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- Số buổi tập huấn, hướng dẫn chia sẻ kinh nghiệm được bác sỹ trẻ thực hiện:………</w:t>
      </w:r>
    </w:p>
    <w:p w:rsidR="00F53E13" w:rsidRDefault="00F532E5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Trong đó:</w:t>
      </w:r>
    </w:p>
    <w:tbl>
      <w:tblPr>
        <w:tblStyle w:val="TableGrid"/>
        <w:tblW w:w="10113" w:type="dxa"/>
        <w:tblLook w:val="04A0" w:firstRow="1" w:lastRow="0" w:firstColumn="1" w:lastColumn="0" w:noHBand="0" w:noVBand="1"/>
      </w:tblPr>
      <w:tblGrid>
        <w:gridCol w:w="737"/>
        <w:gridCol w:w="7026"/>
        <w:gridCol w:w="1134"/>
        <w:gridCol w:w="1216"/>
      </w:tblGrid>
      <w:tr w:rsidR="00F53E13">
        <w:trPr>
          <w:trHeight w:val="570"/>
        </w:trPr>
        <w:tc>
          <w:tcPr>
            <w:tcW w:w="737" w:type="dxa"/>
          </w:tcPr>
          <w:p w:rsidR="00F53E13" w:rsidRDefault="00F532E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TT</w:t>
            </w:r>
          </w:p>
        </w:tc>
        <w:tc>
          <w:tcPr>
            <w:tcW w:w="7026" w:type="dxa"/>
          </w:tcPr>
          <w:p w:rsidR="00F53E13" w:rsidRDefault="00F532E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Nội dung tập huấn</w:t>
            </w:r>
          </w:p>
        </w:tc>
        <w:tc>
          <w:tcPr>
            <w:tcW w:w="1134" w:type="dxa"/>
          </w:tcPr>
          <w:p w:rsidR="00F53E13" w:rsidRDefault="00F532E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Số ngày</w:t>
            </w:r>
          </w:p>
        </w:tc>
        <w:tc>
          <w:tcPr>
            <w:tcW w:w="1216" w:type="dxa"/>
          </w:tcPr>
          <w:p w:rsidR="00F53E13" w:rsidRDefault="00F532E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Số người tham dự</w:t>
            </w:r>
          </w:p>
        </w:tc>
      </w:tr>
      <w:tr w:rsidR="00F53E13">
        <w:trPr>
          <w:trHeight w:val="461"/>
        </w:trPr>
        <w:tc>
          <w:tcPr>
            <w:tcW w:w="737" w:type="dxa"/>
          </w:tcPr>
          <w:p w:rsidR="00F53E13" w:rsidRDefault="00F53E13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7026" w:type="dxa"/>
          </w:tcPr>
          <w:p w:rsidR="00F53E13" w:rsidRDefault="00F53E13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</w:tcPr>
          <w:p w:rsidR="00F53E13" w:rsidRDefault="00F53E13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16" w:type="dxa"/>
          </w:tcPr>
          <w:p w:rsidR="00F53E13" w:rsidRDefault="00F53E13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F53E13">
        <w:trPr>
          <w:trHeight w:val="444"/>
        </w:trPr>
        <w:tc>
          <w:tcPr>
            <w:tcW w:w="737" w:type="dxa"/>
          </w:tcPr>
          <w:p w:rsidR="00F53E13" w:rsidRDefault="00F53E13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7026" w:type="dxa"/>
          </w:tcPr>
          <w:p w:rsidR="00F53E13" w:rsidRDefault="00F53E13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</w:tcPr>
          <w:p w:rsidR="00F53E13" w:rsidRDefault="00F53E13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16" w:type="dxa"/>
          </w:tcPr>
          <w:p w:rsidR="00F53E13" w:rsidRDefault="00F53E13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F53E13">
        <w:trPr>
          <w:trHeight w:val="461"/>
        </w:trPr>
        <w:tc>
          <w:tcPr>
            <w:tcW w:w="737" w:type="dxa"/>
          </w:tcPr>
          <w:p w:rsidR="00F53E13" w:rsidRDefault="00F53E13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7026" w:type="dxa"/>
          </w:tcPr>
          <w:p w:rsidR="00F53E13" w:rsidRDefault="00F53E13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</w:tcPr>
          <w:p w:rsidR="00F53E13" w:rsidRDefault="00F53E13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16" w:type="dxa"/>
          </w:tcPr>
          <w:p w:rsidR="00F53E13" w:rsidRDefault="00F53E13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F53E13">
        <w:trPr>
          <w:trHeight w:val="461"/>
        </w:trPr>
        <w:tc>
          <w:tcPr>
            <w:tcW w:w="737" w:type="dxa"/>
          </w:tcPr>
          <w:p w:rsidR="00F53E13" w:rsidRDefault="00F53E13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7026" w:type="dxa"/>
          </w:tcPr>
          <w:p w:rsidR="00F53E13" w:rsidRDefault="00F53E13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</w:tcPr>
          <w:p w:rsidR="00F53E13" w:rsidRDefault="00F53E13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16" w:type="dxa"/>
          </w:tcPr>
          <w:p w:rsidR="00F53E13" w:rsidRDefault="00F53E13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</w:tbl>
    <w:p w:rsidR="00F53E13" w:rsidRDefault="00F53E13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</w:p>
    <w:p w:rsidR="00F53E13" w:rsidRDefault="00F532E5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- Một số hoạt động khác (ngoài chuyên 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khoa Nội, có thực hiện hoạt động chuyên môn, Khám chữa bệnh chuyên khoa khác không, ví dụ Hồi sức cấp cứu, Truyền nhiễm)</w:t>
      </w:r>
    </w:p>
    <w:p w:rsidR="00F53E13" w:rsidRDefault="00F532E5">
      <w:pP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</w:t>
      </w:r>
    </w:p>
    <w:p w:rsidR="00F53E13" w:rsidRDefault="00F532E5">
      <w:pPr>
        <w:tabs>
          <w:tab w:val="left" w:pos="9498"/>
        </w:tabs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53E13" w:rsidRDefault="00F53E13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</w:p>
    <w:p w:rsidR="00F53E13" w:rsidRDefault="00F532E5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 xml:space="preserve">- Bác sỹ trẻ tự đánh giá hiệu quả của các hoạt động 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trên</w:t>
      </w:r>
    </w:p>
    <w:p w:rsidR="00F53E13" w:rsidRDefault="00F532E5">
      <w:pPr>
        <w:rPr>
          <w:b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</w:t>
      </w:r>
    </w:p>
    <w:p w:rsidR="00F53E13" w:rsidRDefault="00F53E13">
      <w:pPr>
        <w:rPr>
          <w:b/>
          <w:sz w:val="26"/>
          <w:szCs w:val="26"/>
          <w:lang w:val="en-GB"/>
        </w:rPr>
      </w:pPr>
    </w:p>
    <w:p w:rsidR="00F53E13" w:rsidRDefault="00F53E13">
      <w:pPr>
        <w:rPr>
          <w:b/>
          <w:sz w:val="26"/>
          <w:szCs w:val="26"/>
          <w:lang w:val="en-GB"/>
        </w:rPr>
      </w:pPr>
    </w:p>
    <w:p w:rsidR="00F53E13" w:rsidRDefault="00F53E13">
      <w:pPr>
        <w:rPr>
          <w:b/>
          <w:sz w:val="26"/>
          <w:szCs w:val="26"/>
          <w:lang w:val="en-GB"/>
        </w:rPr>
      </w:pPr>
    </w:p>
    <w:p w:rsidR="00F53E13" w:rsidRDefault="00F532E5">
      <w:pPr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lastRenderedPageBreak/>
        <w:t>4. Về việc thực hiện chế độ chính sách đối với bác sỹ trẻ tình nguyện</w:t>
      </w:r>
    </w:p>
    <w:p w:rsidR="00F53E13" w:rsidRDefault="00F532E5">
      <w:pPr>
        <w:tabs>
          <w:tab w:val="left" w:pos="9498"/>
        </w:tabs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53E13" w:rsidRDefault="00F53E13">
      <w:pPr>
        <w:tabs>
          <w:tab w:val="left" w:pos="9498"/>
        </w:tabs>
        <w:rPr>
          <w:sz w:val="26"/>
          <w:szCs w:val="26"/>
          <w:lang w:val="vi-VN"/>
        </w:rPr>
      </w:pPr>
    </w:p>
    <w:p w:rsidR="00F53E13" w:rsidRDefault="00F532E5">
      <w:pPr>
        <w:tabs>
          <w:tab w:val="left" w:pos="9498"/>
        </w:tabs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5. Thuân lợi, khó khăn khi công tác tại huyện nghèo</w:t>
      </w:r>
    </w:p>
    <w:p w:rsidR="00F53E13" w:rsidRDefault="00F532E5">
      <w:pPr>
        <w:tabs>
          <w:tab w:val="left" w:pos="9498"/>
        </w:tabs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5.1</w:t>
      </w:r>
      <w:r>
        <w:rPr>
          <w:b/>
          <w:sz w:val="26"/>
          <w:szCs w:val="26"/>
          <w:lang w:val="en-GB"/>
        </w:rPr>
        <w:t>. Thuận lợi</w:t>
      </w:r>
    </w:p>
    <w:p w:rsidR="00F53E13" w:rsidRDefault="00F532E5">
      <w:pPr>
        <w:tabs>
          <w:tab w:val="left" w:pos="9498"/>
        </w:tabs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</w:t>
      </w:r>
    </w:p>
    <w:p w:rsidR="00F53E13" w:rsidRDefault="00F532E5">
      <w:pPr>
        <w:tabs>
          <w:tab w:val="left" w:pos="9498"/>
        </w:tabs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vi-VN"/>
        </w:rPr>
        <w:t xml:space="preserve">5.2. </w:t>
      </w:r>
      <w:r>
        <w:rPr>
          <w:b/>
          <w:sz w:val="26"/>
          <w:szCs w:val="26"/>
          <w:lang w:val="en-GB"/>
        </w:rPr>
        <w:t>Khó khăn</w:t>
      </w:r>
    </w:p>
    <w:p w:rsidR="00F53E13" w:rsidRDefault="00F532E5">
      <w:pPr>
        <w:tabs>
          <w:tab w:val="left" w:pos="9498"/>
        </w:tabs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...................................................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</w:t>
      </w:r>
    </w:p>
    <w:p w:rsidR="00F53E13" w:rsidRDefault="00F532E5">
      <w:pPr>
        <w:tabs>
          <w:tab w:val="left" w:pos="9498"/>
        </w:tabs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6. Đề xuất, kiến nghị</w:t>
      </w:r>
    </w:p>
    <w:p w:rsidR="00F53E13" w:rsidRDefault="00F532E5">
      <w:pPr>
        <w:tabs>
          <w:tab w:val="left" w:pos="9498"/>
        </w:tabs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................................................................................................................</w:t>
      </w:r>
    </w:p>
    <w:p w:rsidR="00F53E13" w:rsidRDefault="00F53E13">
      <w:pPr>
        <w:rPr>
          <w:sz w:val="26"/>
          <w:szCs w:val="26"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1"/>
        <w:gridCol w:w="3191"/>
        <w:gridCol w:w="2924"/>
      </w:tblGrid>
      <w:tr w:rsidR="00F53E13">
        <w:tc>
          <w:tcPr>
            <w:tcW w:w="3096" w:type="dxa"/>
            <w:shd w:val="clear" w:color="auto" w:fill="auto"/>
          </w:tcPr>
          <w:p w:rsidR="00F53E13" w:rsidRDefault="00F532E5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Người giám sát</w:t>
            </w:r>
          </w:p>
          <w:p w:rsidR="00F53E13" w:rsidRDefault="00F532E5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(Ký tên)</w:t>
            </w:r>
          </w:p>
        </w:tc>
        <w:tc>
          <w:tcPr>
            <w:tcW w:w="3391" w:type="dxa"/>
            <w:shd w:val="clear" w:color="auto" w:fill="auto"/>
          </w:tcPr>
          <w:p w:rsidR="00F53E13" w:rsidRDefault="00F532E5">
            <w:pPr>
              <w:ind w:right="-851"/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 xml:space="preserve">      Bác sỹ trẻ tình nguyện</w:t>
            </w:r>
          </w:p>
          <w:p w:rsidR="00F53E13" w:rsidRDefault="00F532E5">
            <w:pPr>
              <w:ind w:right="-851"/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 xml:space="preserve">                  (ký tên)</w:t>
            </w:r>
          </w:p>
        </w:tc>
        <w:tc>
          <w:tcPr>
            <w:tcW w:w="3119" w:type="dxa"/>
            <w:shd w:val="clear" w:color="auto" w:fill="auto"/>
          </w:tcPr>
          <w:p w:rsidR="00F53E13" w:rsidRDefault="00F532E5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Lãnh đạo đơn vị</w:t>
            </w:r>
          </w:p>
          <w:p w:rsidR="00F53E13" w:rsidRDefault="00F532E5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(Ký tên, đóng dấu)</w:t>
            </w:r>
          </w:p>
          <w:p w:rsidR="00F53E13" w:rsidRDefault="00F53E13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F53E13" w:rsidRDefault="00F53E13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F53E13" w:rsidRDefault="00F53E13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</w:tbl>
    <w:p w:rsidR="00F53E13" w:rsidRDefault="00F53E13">
      <w:pPr>
        <w:rPr>
          <w:lang w:val="vi-VN"/>
        </w:rPr>
      </w:pPr>
    </w:p>
    <w:sectPr w:rsidR="00F53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5329"/>
    <w:multiLevelType w:val="hybridMultilevel"/>
    <w:tmpl w:val="B518D7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262C01"/>
    <w:multiLevelType w:val="hybridMultilevel"/>
    <w:tmpl w:val="B518D7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AF3CAC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C45FCF"/>
    <w:multiLevelType w:val="hybridMultilevel"/>
    <w:tmpl w:val="735C18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36041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3431E0"/>
    <w:multiLevelType w:val="hybridMultilevel"/>
    <w:tmpl w:val="5554DF8E"/>
    <w:lvl w:ilvl="0" w:tplc="1D12C312">
      <w:start w:val="1"/>
      <w:numFmt w:val="decimal"/>
      <w:lvlText w:val="Q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22C33"/>
    <w:multiLevelType w:val="hybridMultilevel"/>
    <w:tmpl w:val="B9DE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425B7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DC3BDC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8C37FE"/>
    <w:multiLevelType w:val="hybridMultilevel"/>
    <w:tmpl w:val="36AE0C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E1630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8C36E2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2D4EEB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143C20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751157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E31E18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E77D11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A4499D"/>
    <w:multiLevelType w:val="hybridMultilevel"/>
    <w:tmpl w:val="0FB88A4C"/>
    <w:lvl w:ilvl="0" w:tplc="0374CB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12EF5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0F16B4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8D523A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EB3B31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1C10AB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43054F"/>
    <w:multiLevelType w:val="hybridMultilevel"/>
    <w:tmpl w:val="C6400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A093E"/>
    <w:multiLevelType w:val="hybridMultilevel"/>
    <w:tmpl w:val="E34A20B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567CA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9D398D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70F70B5"/>
    <w:multiLevelType w:val="hybridMultilevel"/>
    <w:tmpl w:val="C6400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F5FB2"/>
    <w:multiLevelType w:val="hybridMultilevel"/>
    <w:tmpl w:val="F00EF8E8"/>
    <w:lvl w:ilvl="0" w:tplc="04090019">
      <w:start w:val="1"/>
      <w:numFmt w:val="lowerLetter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9" w15:restartNumberingAfterBreak="0">
    <w:nsid w:val="69C91EE7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ED4492"/>
    <w:multiLevelType w:val="hybridMultilevel"/>
    <w:tmpl w:val="920EB310"/>
    <w:lvl w:ilvl="0" w:tplc="070807FE">
      <w:start w:val="1"/>
      <w:numFmt w:val="decimal"/>
      <w:lvlText w:val="Q.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12E44"/>
    <w:multiLevelType w:val="hybridMultilevel"/>
    <w:tmpl w:val="442E0D6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B2F154A"/>
    <w:multiLevelType w:val="hybridMultilevel"/>
    <w:tmpl w:val="C6400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6523C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7"/>
  </w:num>
  <w:num w:numId="3">
    <w:abstractNumId w:val="9"/>
  </w:num>
  <w:num w:numId="4">
    <w:abstractNumId w:val="30"/>
  </w:num>
  <w:num w:numId="5">
    <w:abstractNumId w:val="11"/>
  </w:num>
  <w:num w:numId="6">
    <w:abstractNumId w:val="21"/>
  </w:num>
  <w:num w:numId="7">
    <w:abstractNumId w:val="4"/>
  </w:num>
  <w:num w:numId="8">
    <w:abstractNumId w:val="33"/>
  </w:num>
  <w:num w:numId="9">
    <w:abstractNumId w:val="29"/>
  </w:num>
  <w:num w:numId="10">
    <w:abstractNumId w:val="18"/>
  </w:num>
  <w:num w:numId="11">
    <w:abstractNumId w:val="14"/>
  </w:num>
  <w:num w:numId="12">
    <w:abstractNumId w:val="32"/>
  </w:num>
  <w:num w:numId="13">
    <w:abstractNumId w:val="6"/>
  </w:num>
  <w:num w:numId="14">
    <w:abstractNumId w:val="28"/>
  </w:num>
  <w:num w:numId="15">
    <w:abstractNumId w:val="23"/>
  </w:num>
  <w:num w:numId="16">
    <w:abstractNumId w:val="27"/>
  </w:num>
  <w:num w:numId="17">
    <w:abstractNumId w:val="3"/>
  </w:num>
  <w:num w:numId="18">
    <w:abstractNumId w:val="5"/>
  </w:num>
  <w:num w:numId="19">
    <w:abstractNumId w:val="7"/>
  </w:num>
  <w:num w:numId="20">
    <w:abstractNumId w:val="13"/>
  </w:num>
  <w:num w:numId="21">
    <w:abstractNumId w:val="19"/>
  </w:num>
  <w:num w:numId="22">
    <w:abstractNumId w:val="16"/>
  </w:num>
  <w:num w:numId="23">
    <w:abstractNumId w:val="22"/>
  </w:num>
  <w:num w:numId="24">
    <w:abstractNumId w:val="8"/>
  </w:num>
  <w:num w:numId="25">
    <w:abstractNumId w:val="10"/>
  </w:num>
  <w:num w:numId="26">
    <w:abstractNumId w:val="25"/>
  </w:num>
  <w:num w:numId="27">
    <w:abstractNumId w:val="20"/>
  </w:num>
  <w:num w:numId="28">
    <w:abstractNumId w:val="26"/>
  </w:num>
  <w:num w:numId="29">
    <w:abstractNumId w:val="12"/>
  </w:num>
  <w:num w:numId="30">
    <w:abstractNumId w:val="2"/>
  </w:num>
  <w:num w:numId="31">
    <w:abstractNumId w:val="15"/>
  </w:num>
  <w:num w:numId="32">
    <w:abstractNumId w:val="0"/>
  </w:num>
  <w:num w:numId="33">
    <w:abstractNumId w:val="3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E13"/>
    <w:rsid w:val="00F532E5"/>
    <w:rsid w:val="00F5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C7396"/>
  <w15:docId w15:val="{7DF5301F-5979-4779-AC02-5D7D4660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DUONGTIENTHANH</dc:creator>
  <cp:lastModifiedBy>nguyen Hoan</cp:lastModifiedBy>
  <cp:revision>8</cp:revision>
  <cp:lastPrinted>2018-04-20T03:44:00Z</cp:lastPrinted>
  <dcterms:created xsi:type="dcterms:W3CDTF">2018-06-14T03:51:00Z</dcterms:created>
  <dcterms:modified xsi:type="dcterms:W3CDTF">2019-10-07T08:41:00Z</dcterms:modified>
</cp:coreProperties>
</file>