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4962"/>
        <w:gridCol w:w="5670"/>
      </w:tblGrid>
      <w:tr w:rsidR="001F39A9">
        <w:trPr>
          <w:trHeight w:val="1631"/>
        </w:trPr>
        <w:tc>
          <w:tcPr>
            <w:tcW w:w="4962" w:type="dxa"/>
          </w:tcPr>
          <w:p w:rsidR="001F39A9" w:rsidRDefault="0029224F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lang w:val="vi-VN"/>
              </w:rPr>
              <w:br w:type="page"/>
            </w:r>
            <w:r>
              <w:rPr>
                <w:color w:val="000000" w:themeColor="text1"/>
                <w:sz w:val="26"/>
                <w:szCs w:val="26"/>
                <w:lang w:val="vi-VN"/>
              </w:rPr>
              <w:t>BỘ Y TẾ</w:t>
            </w:r>
          </w:p>
          <w:p w:rsidR="001F39A9" w:rsidRDefault="0029224F">
            <w:pPr>
              <w:jc w:val="center"/>
              <w:rPr>
                <w:b/>
                <w:color w:val="000000" w:themeColor="text1"/>
                <w:spacing w:val="-4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pacing w:val="-4"/>
                <w:sz w:val="26"/>
                <w:szCs w:val="26"/>
                <w:lang w:val="vi-VN"/>
              </w:rPr>
              <w:t>BAN QUẢN LÝ DỰ ÁN</w:t>
            </w:r>
          </w:p>
          <w:p w:rsidR="001F39A9" w:rsidRDefault="0029224F">
            <w:pPr>
              <w:jc w:val="center"/>
              <w:rPr>
                <w:b/>
                <w:color w:val="000000" w:themeColor="text1"/>
                <w:spacing w:val="-4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pacing w:val="-4"/>
                <w:sz w:val="26"/>
                <w:szCs w:val="26"/>
                <w:lang w:val="vi-VN"/>
              </w:rPr>
              <w:t>THÍ ĐIỂM BÁC SỸ TRẺ TÌNH NGUYỆN VỀ VÙNG KHÓ KHĂN</w:t>
            </w:r>
          </w:p>
          <w:p w:rsidR="001F39A9" w:rsidRDefault="0029224F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noProof/>
                <w:color w:val="000000" w:themeColor="text1"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7620</wp:posOffset>
                      </wp:positionV>
                      <wp:extent cx="1600200" cy="0"/>
                      <wp:effectExtent l="6350" t="10795" r="1270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.6pt" to="17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"/>
                  </w:pict>
                </mc:Fallback>
              </mc:AlternateContent>
            </w:r>
          </w:p>
          <w:p w:rsidR="001F39A9" w:rsidRDefault="001F39A9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5670" w:type="dxa"/>
          </w:tcPr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CỘNG HÒA XÃ HỘI CHỦ NGHĨA VIỆT NAM</w:t>
            </w:r>
          </w:p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11430</wp:posOffset>
                      </wp:positionV>
                      <wp:extent cx="1485900" cy="0"/>
                      <wp:effectExtent l="6350" t="6350" r="12700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.9pt" to="200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"/>
                  </w:pict>
                </mc:Fallback>
              </mc:AlternateContent>
            </w:r>
          </w:p>
          <w:p w:rsidR="001F39A9" w:rsidRDefault="001F39A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39A9" w:rsidRDefault="0029224F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……………………</w:t>
            </w:r>
            <w:r w:rsidR="00B372DF">
              <w:rPr>
                <w:i/>
                <w:color w:val="000000" w:themeColor="text1"/>
                <w:sz w:val="26"/>
                <w:szCs w:val="26"/>
              </w:rPr>
              <w:t>, ngày       tháng      năm 202…</w:t>
            </w:r>
            <w:bookmarkStart w:id="0" w:name="_GoBack"/>
            <w:bookmarkEnd w:id="0"/>
          </w:p>
          <w:p w:rsidR="001F39A9" w:rsidRDefault="001F39A9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1F39A9" w:rsidRDefault="0029224F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MẪU TỰ ĐÁNH GIÁ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ĐỐI VỚI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BÁC SỸ TRẺ </w:t>
      </w:r>
    </w:p>
    <w:p w:rsidR="001F39A9" w:rsidRDefault="0029224F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CHUYÊN NGÀNH RĂNG HÀM MẶT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DỰ ÁN 585</w:t>
      </w:r>
    </w:p>
    <w:p w:rsidR="001F39A9" w:rsidRDefault="001F39A9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1F39A9" w:rsidRDefault="0029224F">
      <w:pPr>
        <w:spacing w:line="360" w:lineRule="auto"/>
        <w:ind w:right="43"/>
        <w:rPr>
          <w:b/>
          <w:color w:val="000000" w:themeColor="text1"/>
          <w:sz w:val="28"/>
          <w:szCs w:val="26"/>
          <w:lang w:val="vi-VN"/>
        </w:rPr>
      </w:pPr>
      <w:r>
        <w:rPr>
          <w:b/>
          <w:color w:val="000000" w:themeColor="text1"/>
          <w:sz w:val="28"/>
          <w:szCs w:val="26"/>
        </w:rPr>
        <w:t>I. Thông tin chung bác sỹ trẻ.</w:t>
      </w:r>
    </w:p>
    <w:p w:rsidR="001F39A9" w:rsidRDefault="0029224F">
      <w:pPr>
        <w:spacing w:line="360" w:lineRule="auto"/>
        <w:ind w:right="43"/>
        <w:rPr>
          <w:color w:val="000000" w:themeColor="text1"/>
          <w:sz w:val="28"/>
          <w:szCs w:val="26"/>
          <w:lang w:val="vi-VN"/>
        </w:rPr>
      </w:pPr>
      <w:r>
        <w:rPr>
          <w:color w:val="000000" w:themeColor="text1"/>
          <w:sz w:val="28"/>
          <w:szCs w:val="26"/>
          <w:lang w:val="vi-VN"/>
        </w:rPr>
        <w:t>Họ và tên :</w:t>
      </w:r>
      <w:r>
        <w:rPr>
          <w:color w:val="000000" w:themeColor="text1"/>
          <w:sz w:val="28"/>
          <w:szCs w:val="26"/>
          <w:lang w:val="en-GB"/>
        </w:rPr>
        <w:t>…..</w:t>
      </w:r>
      <w:r>
        <w:rPr>
          <w:color w:val="000000" w:themeColor="text1"/>
          <w:sz w:val="28"/>
          <w:szCs w:val="26"/>
          <w:lang w:val="vi-VN"/>
        </w:rPr>
        <w:t>………………………………………………………………….</w:t>
      </w:r>
    </w:p>
    <w:p w:rsidR="001F39A9" w:rsidRDefault="0029224F">
      <w:pPr>
        <w:spacing w:line="360" w:lineRule="auto"/>
        <w:ind w:right="43"/>
        <w:rPr>
          <w:color w:val="000000" w:themeColor="text1"/>
          <w:sz w:val="28"/>
          <w:szCs w:val="26"/>
          <w:lang w:val="vi-VN"/>
        </w:rPr>
      </w:pPr>
      <w:r>
        <w:rPr>
          <w:color w:val="000000" w:themeColor="text1"/>
          <w:sz w:val="28"/>
          <w:szCs w:val="26"/>
          <w:lang w:val="vi-VN"/>
        </w:rPr>
        <w:t>Ngày sinh:………………………………………………………………………</w:t>
      </w:r>
    </w:p>
    <w:p w:rsidR="001F39A9" w:rsidRDefault="0029224F">
      <w:pPr>
        <w:spacing w:line="360" w:lineRule="auto"/>
        <w:ind w:right="43"/>
        <w:rPr>
          <w:color w:val="000000" w:themeColor="text1"/>
          <w:sz w:val="28"/>
          <w:szCs w:val="26"/>
          <w:lang w:val="vi-VN"/>
        </w:rPr>
      </w:pPr>
      <w:r>
        <w:rPr>
          <w:color w:val="000000" w:themeColor="text1"/>
          <w:sz w:val="28"/>
          <w:szCs w:val="26"/>
          <w:lang w:val="vi-VN"/>
        </w:rPr>
        <w:t>Chuyên ngành:………………………………………………………………….</w:t>
      </w:r>
    </w:p>
    <w:p w:rsidR="001F39A9" w:rsidRDefault="0029224F">
      <w:pPr>
        <w:spacing w:line="360" w:lineRule="auto"/>
        <w:ind w:right="43"/>
        <w:rPr>
          <w:color w:val="000000" w:themeColor="text1"/>
          <w:sz w:val="28"/>
          <w:szCs w:val="26"/>
          <w:lang w:val="vi-VN"/>
        </w:rPr>
      </w:pPr>
      <w:r>
        <w:rPr>
          <w:color w:val="000000" w:themeColor="text1"/>
          <w:sz w:val="28"/>
          <w:szCs w:val="26"/>
          <w:lang w:val="vi-VN"/>
        </w:rPr>
        <w:t>Tốt nghiệp Chuyên khoa I năm:………………………………………………..</w:t>
      </w:r>
    </w:p>
    <w:p w:rsidR="001F39A9" w:rsidRDefault="0029224F">
      <w:pPr>
        <w:spacing w:line="360" w:lineRule="auto"/>
        <w:ind w:right="43"/>
        <w:rPr>
          <w:color w:val="000000" w:themeColor="text1"/>
          <w:sz w:val="28"/>
          <w:szCs w:val="26"/>
          <w:lang w:val="vi-VN"/>
        </w:rPr>
      </w:pPr>
      <w:r>
        <w:rPr>
          <w:color w:val="000000" w:themeColor="text1"/>
          <w:sz w:val="28"/>
          <w:szCs w:val="26"/>
          <w:lang w:val="vi-VN"/>
        </w:rPr>
        <w:t>Đơn vị tuyển dụng:……………………………………………………………..</w:t>
      </w:r>
    </w:p>
    <w:p w:rsidR="001F39A9" w:rsidRDefault="0029224F">
      <w:pPr>
        <w:spacing w:line="360" w:lineRule="auto"/>
        <w:ind w:right="43"/>
        <w:rPr>
          <w:color w:val="000000" w:themeColor="text1"/>
          <w:sz w:val="28"/>
          <w:szCs w:val="26"/>
          <w:lang w:val="vi-VN"/>
        </w:rPr>
      </w:pPr>
      <w:r>
        <w:rPr>
          <w:color w:val="000000" w:themeColor="text1"/>
          <w:sz w:val="28"/>
          <w:szCs w:val="26"/>
          <w:lang w:val="vi-VN"/>
        </w:rPr>
        <w:t>Đơn vị sử dụng:…………………………………………………………………</w:t>
      </w:r>
    </w:p>
    <w:p w:rsidR="001F39A9" w:rsidRDefault="0029224F">
      <w:pPr>
        <w:spacing w:line="360" w:lineRule="auto"/>
        <w:ind w:right="43"/>
        <w:rPr>
          <w:color w:val="000000" w:themeColor="text1"/>
          <w:sz w:val="28"/>
          <w:szCs w:val="26"/>
          <w:lang w:val="vi-VN"/>
        </w:rPr>
      </w:pPr>
      <w:r>
        <w:rPr>
          <w:color w:val="000000" w:themeColor="text1"/>
          <w:sz w:val="28"/>
          <w:szCs w:val="26"/>
          <w:lang w:val="vi-VN"/>
        </w:rPr>
        <w:t>Thời gian bắt đầu công tác</w:t>
      </w:r>
      <w:r>
        <w:rPr>
          <w:color w:val="000000" w:themeColor="text1"/>
          <w:sz w:val="28"/>
          <w:szCs w:val="26"/>
          <w:lang w:val="en-GB"/>
        </w:rPr>
        <w:t xml:space="preserve"> tại huyện nghèo</w:t>
      </w:r>
      <w:r>
        <w:rPr>
          <w:color w:val="000000" w:themeColor="text1"/>
          <w:sz w:val="28"/>
          <w:szCs w:val="26"/>
          <w:lang w:val="vi-VN"/>
        </w:rPr>
        <w:t>:…………………………………..</w:t>
      </w:r>
    </w:p>
    <w:p w:rsidR="001F39A9" w:rsidRDefault="0029224F">
      <w:pPr>
        <w:ind w:right="4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II. Các nội dung đánh giá</w:t>
      </w:r>
    </w:p>
    <w:p w:rsidR="001F39A9" w:rsidRDefault="0029224F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1. Mô tả hoạt động thường ngày (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Công việc chính ở khoa làm gì? Phối hợp với ai? Thời gian làm việc? Hỗ trợ đồng nghiệp?.....)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29224F" w:rsidRDefault="0029224F" w:rsidP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2. Đánh giá chung</w:t>
      </w:r>
    </w:p>
    <w:p w:rsidR="001F39A9" w:rsidRDefault="0029224F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Thời gian làm việc trung bình: ……/ngày</w:t>
      </w:r>
    </w:p>
    <w:p w:rsidR="001F39A9" w:rsidRDefault="0029224F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- Số buổi trực:…… buổi/tuần </w:t>
      </w:r>
    </w:p>
    <w:p w:rsidR="001F39A9" w:rsidRDefault="0029224F">
      <w:pPr>
        <w:ind w:right="-61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Số bệnh nhân được bác sỹ trẻ khám/ thực hiện thủ thuật hàng ngày: …….bệnh nhân</w:t>
      </w:r>
    </w:p>
    <w:p w:rsidR="001F39A9" w:rsidRDefault="0029224F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3. Các nội dung bác sỹ trẻ tự đánh giá</w:t>
      </w:r>
    </w:p>
    <w:p w:rsidR="0029224F" w:rsidRDefault="0029224F" w:rsidP="0029224F">
      <w:pPr>
        <w:ind w:right="43"/>
        <w:rPr>
          <w:b/>
          <w:color w:val="000000"/>
          <w:sz w:val="28"/>
          <w:szCs w:val="22"/>
          <w:lang w:val="en-GB"/>
        </w:rPr>
      </w:pPr>
      <w:r>
        <w:rPr>
          <w:b/>
          <w:color w:val="000000"/>
          <w:sz w:val="28"/>
        </w:rPr>
        <w:t>3.1. Về chuyên môn: làm được……….  kỹ thuật, trong đó:</w:t>
      </w:r>
    </w:p>
    <w:p w:rsidR="0029224F" w:rsidRPr="00F578A4" w:rsidRDefault="0029224F" w:rsidP="0029224F">
      <w:pPr>
        <w:ind w:right="43"/>
        <w:rPr>
          <w:b/>
          <w:color w:val="000000"/>
          <w:sz w:val="28"/>
        </w:rPr>
      </w:pPr>
      <w:r w:rsidRPr="00F578A4">
        <w:rPr>
          <w:b/>
          <w:color w:val="000000"/>
          <w:sz w:val="28"/>
        </w:rPr>
        <w:t>- Chuyển giao cho đơn vị: …. kỹ thuật</w:t>
      </w:r>
    </w:p>
    <w:p w:rsidR="0029224F" w:rsidRPr="00F578A4" w:rsidRDefault="0029224F" w:rsidP="0029224F">
      <w:pPr>
        <w:ind w:right="43"/>
        <w:rPr>
          <w:b/>
          <w:color w:val="000000"/>
          <w:sz w:val="28"/>
        </w:rPr>
      </w:pPr>
      <w:r w:rsidRPr="00F578A4">
        <w:rPr>
          <w:b/>
          <w:color w:val="000000"/>
          <w:sz w:val="28"/>
        </w:rPr>
        <w:t>- Thực hiện theo phân tuyến:  …… kỹ thuật</w:t>
      </w:r>
    </w:p>
    <w:p w:rsidR="0029224F" w:rsidRPr="00F578A4" w:rsidRDefault="0029224F" w:rsidP="0029224F">
      <w:pPr>
        <w:ind w:right="43"/>
        <w:rPr>
          <w:b/>
          <w:color w:val="000000"/>
          <w:sz w:val="28"/>
        </w:rPr>
      </w:pPr>
      <w:r w:rsidRPr="00F578A4">
        <w:rPr>
          <w:b/>
          <w:color w:val="000000"/>
          <w:sz w:val="28"/>
        </w:rPr>
        <w:t>- Theo chương trình đào tạo:  …… kỹ thuật</w:t>
      </w:r>
    </w:p>
    <w:p w:rsidR="001F39A9" w:rsidRDefault="0029224F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lastRenderedPageBreak/>
        <w:t>3.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Các kỹ thuật Bác sỹ trẻ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chuyển giao cho đơn vị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sau khi đến công tác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29"/>
        <w:gridCol w:w="1843"/>
      </w:tblGrid>
      <w:tr w:rsidR="001F39A9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A9" w:rsidRDefault="0029224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DANH MỤC KỸ THUẬT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Tần suất </w:t>
            </w:r>
          </w:p>
        </w:tc>
      </w:tr>
      <w:tr w:rsidR="001F39A9">
        <w:trPr>
          <w:trHeight w:val="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F39A9" w:rsidRDefault="0029224F">
      <w:pPr>
        <w:ind w:right="43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3.1.2 . Các kỹ thuật bác sỹ trẻ thực hiện được theo phân tuyến kỹ thuật </w:t>
      </w:r>
    </w:p>
    <w:p w:rsidR="001F39A9" w:rsidRDefault="001F39A9">
      <w:pPr>
        <w:ind w:right="43"/>
        <w:rPr>
          <w:b/>
          <w:color w:val="000000" w:themeColor="text1"/>
          <w:sz w:val="26"/>
          <w:szCs w:val="26"/>
        </w:rPr>
      </w:pPr>
    </w:p>
    <w:tbl>
      <w:tblPr>
        <w:tblW w:w="10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507"/>
        <w:gridCol w:w="1559"/>
        <w:gridCol w:w="992"/>
        <w:gridCol w:w="1217"/>
        <w:gridCol w:w="1276"/>
      </w:tblGrid>
      <w:tr w:rsidR="001F39A9">
        <w:trPr>
          <w:trHeight w:val="146"/>
          <w:tblHeader/>
        </w:trPr>
        <w:tc>
          <w:tcPr>
            <w:tcW w:w="563" w:type="dxa"/>
            <w:vMerge w:val="restart"/>
            <w:shd w:val="clear" w:color="auto" w:fill="auto"/>
          </w:tcPr>
          <w:p w:rsidR="001F39A9" w:rsidRDefault="0029224F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TT</w:t>
            </w:r>
          </w:p>
        </w:tc>
        <w:tc>
          <w:tcPr>
            <w:tcW w:w="4507" w:type="dxa"/>
            <w:vMerge w:val="restart"/>
            <w:shd w:val="clear" w:color="auto" w:fill="auto"/>
          </w:tcPr>
          <w:p w:rsidR="001F39A9" w:rsidRDefault="001F39A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DANH MỤC KỸ THUẬT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1F39A9" w:rsidRDefault="0029224F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(số ca/ngày</w:t>
            </w:r>
          </w:p>
          <w:p w:rsidR="001F39A9" w:rsidRDefault="0029224F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/tuần/tháng</w:t>
            </w:r>
          </w:p>
        </w:tc>
        <w:tc>
          <w:tcPr>
            <w:tcW w:w="2209" w:type="dxa"/>
            <w:gridSpan w:val="2"/>
          </w:tcPr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Trong đó</w:t>
            </w:r>
          </w:p>
        </w:tc>
        <w:tc>
          <w:tcPr>
            <w:tcW w:w="1276" w:type="dxa"/>
            <w:vMerge w:val="restart"/>
          </w:tcPr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1F39A9" w:rsidRDefault="0029224F">
            <w:pPr>
              <w:widowControl w:val="0"/>
              <w:ind w:left="118" w:firstLine="105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1F39A9">
        <w:trPr>
          <w:trHeight w:val="146"/>
          <w:tblHeader/>
        </w:trPr>
        <w:tc>
          <w:tcPr>
            <w:tcW w:w="563" w:type="dxa"/>
            <w:vMerge/>
            <w:shd w:val="clear" w:color="auto" w:fill="auto"/>
          </w:tcPr>
          <w:p w:rsidR="001F39A9" w:rsidRDefault="001F39A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1F39A9" w:rsidRDefault="001F39A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39A9" w:rsidRDefault="001F39A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29224F">
            <w:pPr>
              <w:ind w:right="43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Số ca tự làm</w:t>
            </w:r>
          </w:p>
        </w:tc>
        <w:tc>
          <w:tcPr>
            <w:tcW w:w="1217" w:type="dxa"/>
          </w:tcPr>
          <w:p w:rsidR="001F39A9" w:rsidRDefault="0029224F">
            <w:pPr>
              <w:ind w:right="-1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1276" w:type="dxa"/>
            <w:vMerge/>
          </w:tcPr>
          <w:p w:rsidR="001F39A9" w:rsidRDefault="001F39A9">
            <w:pPr>
              <w:widowControl w:val="0"/>
              <w:ind w:left="118" w:firstLine="105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color w:val="000000" w:themeColor="text1"/>
                <w:sz w:val="26"/>
                <w:szCs w:val="26"/>
              </w:rPr>
              <w:t>Điều trị viêm quanh răng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Chích áp xe lợi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Lấy cao răng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Chụp tuỷ bằng Hydroxit canxi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sâu ngà răng phục hồi bằng Composite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sâu ngà răng phục hồi bằng Amalgam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Điều trị sâu ngà răng phục hồi bằng GlassIonomer Cement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Phục hồi cổ răng bằng GlassIonomer Cement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Phục hồi cổ răng bằng Composite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Phục hồi thân răng có sử dụng pin ngà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Tẩy trắng răng tủy sống bằng máng thuốc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nhạy cảm ngà bằng máng với thuốc chống ê buốt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pacing w:val="-12"/>
                <w:sz w:val="26"/>
                <w:szCs w:val="26"/>
              </w:rPr>
            </w:pPr>
            <w:r>
              <w:rPr>
                <w:color w:val="000000" w:themeColor="text1"/>
                <w:spacing w:val="-12"/>
                <w:sz w:val="26"/>
                <w:szCs w:val="26"/>
              </w:rPr>
              <w:t>Điều trị nhạy cảm ngà bằng thuốc bôi (các loại)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Chụp nhựa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Chụp kim loại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Chụp hợp kim thường cẩn nhựa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Chụp hợp kim thường cẩn sứ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Chụp hợp kim Titanium cẩn sứ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Chụp sứ toàn phần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Chụp  kim loại quý cẩn sứ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Cầu nhựa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Cầu hợp kim thường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Cầu kim loại cẩn nhựa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Cầu  kim loại cẩn sứ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Cầu  hợp kim Titanium cẩn sứ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Cầu  kim loại quý cẩn sứ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Cầu sứ toàn phần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Veneer Composite gián tiếp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Veneer sứ toàn phần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Hàm giả tháo lắp bán phần nền nhựa thường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Hàm giả tháo lắp toàn phần nền nhựa thường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Hàm giả tháo lắp bán phần nền nhựa dẻo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Hàm giả tháo lắp toàn phần nền nhựa dẻo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Hàm khung kim loại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Điều trị thói quen nghiến răng bằng máng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Tháo cầu răng giả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Tháo chụp răng giả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Sửa hàm giả gãy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Thêm răng cho hàm giả tháo lắp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Thêm móc cho hàm giả tháo lắp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Đệm hàm nhựa thường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Nhổ răng vĩnh viễn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Nhổ răng vĩnh viễn lung lay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Nhổ chân răng vĩnh viễn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Nhổ răng thừa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Cắt lợi xơ cho răng mọc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Cắt lợi trùm răng khôn hàm dưới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viêm quanh thân răng cấp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pacing w:val="-16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Trám bít hố rãnh với GlassIonomer Cement quang trùng hợp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Trám bít hố rãnh với Composite hoá trùng hợp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Trám bít hố rãnh với Composite quang trùng hợp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Trám bít hố rãnh bằng nhựa Sealant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Trám bít hố rãnh bằng GlassIonomer Cement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Hàn răng không sang chấn với GlassIonomer Cement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Phòng ngừa sâu răng với thuốc bôi bề mặt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Dự phòng sâu răng bằng máng có Gel Fluor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răng sữa viêm tuỷ có hồi phục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Lấy tuỷ buồng răng sữa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Điều trị tuỷ răng sữa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đóng cuống răng bằng Canxi Hydroxit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đóng cuống răng bằng MTA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răng sữa sâu ngà phục hồi bằng Amalgam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Điều trị răng sữa sâu ngà phục hồi bằng GlassIonomer Cement 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Phục hồi thân răng sữa bằng chụp thép làm sẵn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Nhổ răng sữa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Nhổ chân răng sữa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Chích Apxe lợi trẻ em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viêm lợi trẻ em (do mảng bám)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Phẫu thuật điều trị vết thương phần mềm vùng hàm mặt không thiếu hổng tổ chức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Cố định tạm thời sơ cứu gãy xương hàm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Dẫn lưu máu tụ vùng miệng - hàm mặt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Sơ cứu gãy xương vùng hàm mặt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>
              <w:rPr>
                <w:color w:val="000000" w:themeColor="text1"/>
                <w:spacing w:val="-6"/>
                <w:sz w:val="26"/>
                <w:szCs w:val="26"/>
              </w:rPr>
              <w:t>Sơ cứu vết thương phần mềm vùng hàm mặt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Gây tê vùng điều trị cơn đau thần kinh V ngoại biên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Phẫu thuật rạch dẫn lưu áp xe nông vùng hàm mặt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Nắn sai khớp thái dương hàm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Nắn sai khớp thái dương hàm đến muộn có gây tê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Chọc thăm dò u, nang vùng hàm mặt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viêm lợi miệng loét hoại tử cấp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611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1F39A9" w:rsidRDefault="0029224F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Các kỹ thuật khác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611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1F39A9" w:rsidRDefault="001F39A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611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1F39A9" w:rsidRDefault="001F39A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1F39A9" w:rsidRDefault="0029224F">
      <w:pPr>
        <w:ind w:right="43"/>
        <w:contextualSpacing/>
        <w:rPr>
          <w:b/>
          <w:color w:val="000000" w:themeColor="text1"/>
          <w:sz w:val="26"/>
          <w:szCs w:val="26"/>
          <w:lang w:val="vi-VN"/>
        </w:rPr>
      </w:pPr>
      <w:r>
        <w:rPr>
          <w:b/>
          <w:color w:val="000000" w:themeColor="text1"/>
          <w:sz w:val="26"/>
          <w:szCs w:val="26"/>
          <w:lang w:val="en-GB"/>
        </w:rPr>
        <w:lastRenderedPageBreak/>
        <w:t xml:space="preserve">3.1.3. </w:t>
      </w:r>
      <w:r>
        <w:rPr>
          <w:b/>
          <w:color w:val="000000" w:themeColor="text1"/>
          <w:sz w:val="26"/>
          <w:szCs w:val="26"/>
          <w:lang w:val="vi-VN"/>
        </w:rPr>
        <w:t>Các kỹ thuật bác sỹ trẻ đã thự</w:t>
      </w:r>
      <w:r>
        <w:rPr>
          <w:b/>
          <w:color w:val="000000" w:themeColor="text1"/>
          <w:sz w:val="26"/>
          <w:szCs w:val="26"/>
          <w:lang w:val="en-GB"/>
        </w:rPr>
        <w:t>c</w:t>
      </w:r>
      <w:r>
        <w:rPr>
          <w:b/>
          <w:color w:val="000000" w:themeColor="text1"/>
          <w:sz w:val="26"/>
          <w:szCs w:val="26"/>
          <w:lang w:val="vi-VN"/>
        </w:rPr>
        <w:t xml:space="preserve"> hiện theo chương trình </w:t>
      </w:r>
      <w:r>
        <w:rPr>
          <w:b/>
          <w:color w:val="000000" w:themeColor="text1"/>
          <w:sz w:val="26"/>
          <w:szCs w:val="26"/>
          <w:lang w:val="en-GB"/>
        </w:rPr>
        <w:t>đào tạo dự án 585</w:t>
      </w:r>
    </w:p>
    <w:tbl>
      <w:tblPr>
        <w:tblW w:w="10065" w:type="dxa"/>
        <w:tblInd w:w="-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536"/>
        <w:gridCol w:w="2126"/>
        <w:gridCol w:w="709"/>
        <w:gridCol w:w="850"/>
        <w:gridCol w:w="1276"/>
      </w:tblGrid>
      <w:tr w:rsidR="001F39A9">
        <w:trPr>
          <w:trHeight w:hRule="exact" w:val="399"/>
        </w:trPr>
        <w:tc>
          <w:tcPr>
            <w:tcW w:w="5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ind w:left="13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45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8" w:line="170" w:lineRule="atLeast"/>
              <w:rPr>
                <w:color w:val="000000" w:themeColor="text1"/>
                <w:sz w:val="26"/>
                <w:szCs w:val="26"/>
              </w:rPr>
            </w:pPr>
          </w:p>
          <w:p w:rsidR="001F39A9" w:rsidRDefault="0029224F">
            <w:pPr>
              <w:widowControl w:val="0"/>
              <w:ind w:left="34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pacing w:val="-7"/>
                <w:sz w:val="26"/>
                <w:szCs w:val="26"/>
              </w:rPr>
              <w:t>DANH MỤC KỸ THUẬT</w:t>
            </w: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(số ca/ngày/</w:t>
            </w:r>
          </w:p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tuần/tháng</w:t>
            </w: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F39A9" w:rsidRDefault="001F39A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1F39A9">
        <w:trPr>
          <w:trHeight w:hRule="exact" w:val="987"/>
        </w:trPr>
        <w:tc>
          <w:tcPr>
            <w:tcW w:w="5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ind w:left="13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8" w:line="17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ind w:left="118" w:firstLine="10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tự làm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ind w:left="118" w:firstLine="10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49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spacing w:line="285" w:lineRule="exact"/>
              <w:ind w:left="360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spacing w:line="285" w:lineRule="exact"/>
              <w:ind w:left="119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Chẩn đoán hình ảnh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81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Chụp và đọc kết quả phim chấn thương vùng hàm mặt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83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Chụp và đọc kết quả tổn thương m</w:t>
            </w:r>
            <w:r>
              <w:rPr>
                <w:color w:val="000000" w:themeColor="text1"/>
                <w:sz w:val="26"/>
                <w:szCs w:val="26"/>
              </w:rPr>
              <w:t>ột số loại tổn thương nang và giả nang</w:t>
            </w:r>
            <w:r>
              <w:rPr>
                <w:color w:val="000000" w:themeColor="text1"/>
                <w:szCs w:val="28"/>
                <w:lang w:val="pt-BR"/>
              </w:rPr>
              <w:t xml:space="preserve"> vùng hàm mặt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Chụp và đọc kết quả phim cận chóp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77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Chụp và đọc kết quả phim chụp khớp thái dương hàm, tuyến nước bọt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 w:rsidTr="00144B37">
        <w:trPr>
          <w:trHeight w:hRule="exact" w:val="43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spacing w:line="300" w:lineRule="exact"/>
              <w:ind w:left="36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spacing w:line="300" w:lineRule="exact"/>
              <w:ind w:left="119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Cs w:val="28"/>
              </w:rPr>
              <w:t>Chữa răng nội nha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285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Hàn composite các loại lỗ hàn và thẩm mỹ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70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285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Điều trị tủy và hàn ống tủy răng 1 chân và răng hàm nhỏ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Điều trị tủy và hàn ống tủy  răng hàm lớn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Điều trị tủy lại răng 1 chân và răng hàm nhỏ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Điều trị tủy lại răng hàm lớn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 w:rsidTr="00144B37">
        <w:trPr>
          <w:trHeight w:hRule="exact" w:val="362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spacing w:line="300" w:lineRule="exact"/>
              <w:ind w:left="360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spacing w:line="300" w:lineRule="exact"/>
              <w:ind w:left="119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Cs w:val="28"/>
              </w:rPr>
              <w:t>Nha chu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299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Lấy cao răng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99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99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99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99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61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before="217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Nạo túi quanh răng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7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7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7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7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5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before="218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Phẫu thuật cắt lợi (phụ), tạo hình lợi...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8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8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8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8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Phẫu thuật ghép lợi tự do (phụ)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62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before="218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Phẫu thuật ghép xương ổ răng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8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8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8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8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43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spacing w:line="285" w:lineRule="exact"/>
              <w:ind w:left="360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spacing w:line="285" w:lineRule="exact"/>
              <w:ind w:left="119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Cs w:val="28"/>
              </w:rPr>
              <w:t>Phục hình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43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285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Phục hình tháo lắp từng phần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49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285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Phục hình tháo lắp toàn bộ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Mài răng trụ làm chụp và cầu răng kim loại sứ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line="360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Thiết kế hàm khung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Gắn band và mắc cài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spacing w:line="300" w:lineRule="exact"/>
              <w:ind w:left="360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spacing w:line="300" w:lineRule="exact"/>
              <w:ind w:left="119"/>
              <w:rPr>
                <w:b/>
                <w:color w:val="000000" w:themeColor="text1"/>
                <w:spacing w:val="-7"/>
                <w:sz w:val="26"/>
                <w:szCs w:val="26"/>
              </w:rPr>
            </w:pPr>
            <w:r>
              <w:rPr>
                <w:b/>
                <w:color w:val="000000" w:themeColor="text1"/>
                <w:szCs w:val="28"/>
              </w:rPr>
              <w:t>Bệnh lý và Phẫu thuật Miệng - Hàm mặt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Nhổ răng và chân răng khó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Nhổ răng khôn lệch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fr-FR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Phẫu thuật cắt cuống răng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Phẫu thuật bấm gai xương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38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Làm bệnh án bệnh nhân phẫu thuật hàm mặt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Xử lý các vết thương phần mềm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44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Chẩn đoán và xử lý bước đầu cấp cứu vùng hàm mặt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71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Chẩn đoán và có hướng xử trí các bệnh lý thông thường vùng hàm mặt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402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Chẩn đoán và có hướng xử trí các trường hợp gãy xương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452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Phẫu thuật tạo hình môi (phụ mổ)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37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Phụ mổ chấn thương hàm mặt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Phụ mổ khối u và nang vùng hàm mặt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Buộc cố định hai hàm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 w:rsidTr="00144B37">
        <w:trPr>
          <w:trHeight w:hRule="exact" w:val="44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spacing w:line="300" w:lineRule="exact"/>
              <w:ind w:left="360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tabs>
                <w:tab w:val="left" w:pos="1096"/>
              </w:tabs>
              <w:spacing w:line="300" w:lineRule="exact"/>
              <w:ind w:left="119"/>
              <w:rPr>
                <w:b/>
                <w:color w:val="000000" w:themeColor="text1"/>
                <w:spacing w:val="-7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Cs w:val="28"/>
              </w:rPr>
              <w:t>Nha khoa cộng đồng</w:t>
            </w:r>
            <w:r>
              <w:rPr>
                <w:b/>
                <w:color w:val="000000" w:themeColor="text1"/>
                <w:spacing w:val="-7"/>
                <w:sz w:val="26"/>
                <w:szCs w:val="26"/>
                <w:lang w:val="vi-VN"/>
              </w:rPr>
              <w:tab/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70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Thực hiện 04 nội dung tại một phòng nha học đường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77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Lập kế hoạch điều trị và dự phòng cho bệnh nhân người cao tuổi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67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Phân tích các giai đoạn phát triển của hàm răng trên phim X.quang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Khám, ghi nhận và đánh giá các chỉ số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Viết báo cáo điều tra cộng đồng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 w:rsidTr="00F578A4">
        <w:trPr>
          <w:trHeight w:hRule="exact" w:val="36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spacing w:line="300" w:lineRule="exact"/>
              <w:ind w:left="360"/>
              <w:rPr>
                <w:rFonts w:eastAsia="Arial" w:hAnsi="Arial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tabs>
                <w:tab w:val="left" w:pos="1526"/>
              </w:tabs>
              <w:spacing w:line="300" w:lineRule="exact"/>
              <w:ind w:left="119"/>
              <w:rPr>
                <w:b/>
                <w:color w:val="000000" w:themeColor="text1"/>
                <w:spacing w:val="-7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Cs w:val="28"/>
              </w:rPr>
              <w:t>Răng trẻ em - Chỉnh hình răng mặt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 w:line="288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Trám GIC các loại lỗ hàn trên răng sữa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 w:line="288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Điều trị tủy và hàn ống tủy răng 1 chân và răng hàm sữa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 w:line="288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</w:rPr>
              <w:t>Điều trị tủy răng vĩnh viễn chưa đóng chóp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 w:line="288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</w:rPr>
              <w:t>Tư vấn, lập kế hoạch điều trị thói quen xấu ở trẻ em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 w:line="288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Phân tích phim sọ nghiêng và mẫu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 w:rsidTr="00F578A4">
        <w:trPr>
          <w:trHeight w:hRule="exact" w:val="84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 w:line="288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it-IT"/>
              </w:rPr>
              <w:t>Chỉ định và thiết kế khí cụ điều trị chỉnh nha cố định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F578A4" w:rsidRPr="004C6FCD" w:rsidRDefault="00F578A4" w:rsidP="00F578A4">
      <w:pPr>
        <w:rPr>
          <w:b/>
          <w:color w:val="000000"/>
          <w:sz w:val="26"/>
          <w:szCs w:val="26"/>
          <w:lang w:val="en-GB"/>
        </w:rPr>
      </w:pPr>
      <w:r w:rsidRPr="004C6FCD">
        <w:rPr>
          <w:b/>
          <w:color w:val="000000"/>
          <w:sz w:val="26"/>
          <w:szCs w:val="26"/>
          <w:lang w:val="en-GB"/>
        </w:rPr>
        <w:t>3.2. Các hoạt động liên quan đến phòng, chống dịch COVID – 19</w:t>
      </w:r>
    </w:p>
    <w:p w:rsidR="00F578A4" w:rsidRPr="004C6FCD" w:rsidRDefault="00F578A4" w:rsidP="00F578A4">
      <w:pPr>
        <w:rPr>
          <w:color w:val="000000"/>
          <w:sz w:val="26"/>
          <w:szCs w:val="26"/>
        </w:rPr>
      </w:pPr>
      <w:r w:rsidRPr="004C6FCD">
        <w:rPr>
          <w:color w:val="000000"/>
          <w:sz w:val="26"/>
          <w:szCs w:val="26"/>
        </w:rPr>
        <w:t>3.2.1. Hoạt động khám, sàng lọc bệnh nhân</w:t>
      </w:r>
    </w:p>
    <w:p w:rsidR="00F578A4" w:rsidRPr="004C6FCD" w:rsidRDefault="00F578A4" w:rsidP="00F578A4">
      <w:pPr>
        <w:rPr>
          <w:color w:val="000000"/>
          <w:sz w:val="26"/>
          <w:szCs w:val="26"/>
        </w:rPr>
      </w:pPr>
      <w:r w:rsidRPr="004C6FCD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8A4" w:rsidRPr="004C6FCD" w:rsidRDefault="00F578A4" w:rsidP="00F578A4">
      <w:pPr>
        <w:rPr>
          <w:color w:val="000000"/>
          <w:sz w:val="26"/>
          <w:szCs w:val="26"/>
        </w:rPr>
      </w:pPr>
      <w:r w:rsidRPr="004C6FCD">
        <w:rPr>
          <w:color w:val="000000"/>
          <w:sz w:val="26"/>
          <w:szCs w:val="26"/>
        </w:rPr>
        <w:t>3.2.2. Hoạt động truy vết</w:t>
      </w:r>
    </w:p>
    <w:p w:rsidR="00F578A4" w:rsidRPr="004C6FCD" w:rsidRDefault="00F578A4" w:rsidP="00F578A4">
      <w:pPr>
        <w:rPr>
          <w:color w:val="000000"/>
          <w:sz w:val="26"/>
          <w:szCs w:val="26"/>
        </w:rPr>
      </w:pPr>
      <w:r w:rsidRPr="004C6FCD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8A4" w:rsidRPr="004C6FCD" w:rsidRDefault="00F578A4" w:rsidP="00F578A4">
      <w:pPr>
        <w:rPr>
          <w:color w:val="000000"/>
          <w:sz w:val="26"/>
          <w:szCs w:val="26"/>
        </w:rPr>
      </w:pPr>
      <w:r w:rsidRPr="004C6FCD">
        <w:rPr>
          <w:color w:val="000000"/>
          <w:sz w:val="26"/>
          <w:szCs w:val="26"/>
        </w:rPr>
        <w:t>3.2.3. Hoạt động xét nghiệm/ hỗ trợ xét nghiệm</w:t>
      </w:r>
    </w:p>
    <w:p w:rsidR="00F578A4" w:rsidRPr="004C6FCD" w:rsidRDefault="00F578A4" w:rsidP="00F578A4">
      <w:pPr>
        <w:rPr>
          <w:color w:val="000000"/>
          <w:sz w:val="26"/>
          <w:szCs w:val="26"/>
        </w:rPr>
      </w:pPr>
      <w:r w:rsidRPr="004C6FCD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8A4" w:rsidRPr="004C6FCD" w:rsidRDefault="00F578A4" w:rsidP="00F578A4">
      <w:pPr>
        <w:rPr>
          <w:color w:val="000000"/>
          <w:sz w:val="26"/>
          <w:szCs w:val="26"/>
        </w:rPr>
      </w:pPr>
      <w:r w:rsidRPr="004C6FCD">
        <w:rPr>
          <w:color w:val="000000"/>
          <w:sz w:val="26"/>
          <w:szCs w:val="26"/>
        </w:rPr>
        <w:t>3.2.4. Hoạt động tiêm chủng/hỗ trợ tiêm chủng vaccin</w:t>
      </w:r>
    </w:p>
    <w:p w:rsidR="00F578A4" w:rsidRPr="004C6FCD" w:rsidRDefault="00F578A4" w:rsidP="00F578A4">
      <w:pPr>
        <w:rPr>
          <w:color w:val="000000"/>
          <w:sz w:val="26"/>
          <w:szCs w:val="26"/>
        </w:rPr>
      </w:pPr>
      <w:r w:rsidRPr="004C6FCD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8A4" w:rsidRPr="004C6FCD" w:rsidRDefault="00F578A4" w:rsidP="00F578A4">
      <w:pPr>
        <w:rPr>
          <w:color w:val="000000"/>
          <w:sz w:val="26"/>
          <w:szCs w:val="26"/>
        </w:rPr>
      </w:pPr>
      <w:r w:rsidRPr="004C6FCD">
        <w:rPr>
          <w:color w:val="000000"/>
          <w:sz w:val="26"/>
          <w:szCs w:val="26"/>
        </w:rPr>
        <w:t>3.2.5. Các hoạt động tuyên truyền phòng, chống dịch COVID 19</w:t>
      </w:r>
    </w:p>
    <w:p w:rsidR="00F578A4" w:rsidRPr="004C6FCD" w:rsidRDefault="00F578A4" w:rsidP="00F578A4">
      <w:pPr>
        <w:rPr>
          <w:color w:val="000000"/>
          <w:sz w:val="26"/>
          <w:szCs w:val="26"/>
        </w:rPr>
      </w:pPr>
      <w:r w:rsidRPr="004C6FCD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9A9" w:rsidRDefault="0029224F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3.</w:t>
      </w:r>
      <w:r w:rsidR="00F578A4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3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. Về các hoạt động khác</w:t>
      </w:r>
    </w:p>
    <w:p w:rsidR="001F39A9" w:rsidRDefault="0029224F">
      <w:pPr>
        <w:ind w:right="-850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tài liệu được viết, soạn thảo để đào tạo, hướng dẫn cho đồng nghiệp tại huyện nghèo: ….</w:t>
      </w:r>
    </w:p>
    <w:p w:rsidR="001F39A9" w:rsidRDefault="0029224F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08"/>
        <w:gridCol w:w="8047"/>
        <w:gridCol w:w="1276"/>
      </w:tblGrid>
      <w:tr w:rsidR="001F39A9">
        <w:tc>
          <w:tcPr>
            <w:tcW w:w="708" w:type="dxa"/>
          </w:tcPr>
          <w:p w:rsidR="001F39A9" w:rsidRDefault="0029224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STT</w:t>
            </w:r>
          </w:p>
        </w:tc>
        <w:tc>
          <w:tcPr>
            <w:tcW w:w="8047" w:type="dxa"/>
          </w:tcPr>
          <w:p w:rsidR="001F39A9" w:rsidRDefault="0029224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Tên tài liệu</w:t>
            </w:r>
          </w:p>
        </w:tc>
        <w:tc>
          <w:tcPr>
            <w:tcW w:w="1276" w:type="dxa"/>
          </w:tcPr>
          <w:p w:rsidR="001F39A9" w:rsidRDefault="0029224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trang</w:t>
            </w:r>
          </w:p>
        </w:tc>
      </w:tr>
      <w:tr w:rsidR="001F39A9">
        <w:tc>
          <w:tcPr>
            <w:tcW w:w="708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F39A9">
        <w:tc>
          <w:tcPr>
            <w:tcW w:w="708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F39A9">
        <w:tc>
          <w:tcPr>
            <w:tcW w:w="708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F39A9">
        <w:tc>
          <w:tcPr>
            <w:tcW w:w="708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1F39A9" w:rsidRDefault="0029224F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buổi tập huấn, hướng dẫn chia sẻ kinh nghiệm được bác sỹ trẻ thực hiện:………</w:t>
      </w:r>
    </w:p>
    <w:p w:rsidR="001F39A9" w:rsidRDefault="0029224F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737"/>
        <w:gridCol w:w="7026"/>
        <w:gridCol w:w="1134"/>
        <w:gridCol w:w="1216"/>
      </w:tblGrid>
      <w:tr w:rsidR="001F39A9">
        <w:trPr>
          <w:trHeight w:val="570"/>
        </w:trPr>
        <w:tc>
          <w:tcPr>
            <w:tcW w:w="737" w:type="dxa"/>
          </w:tcPr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lastRenderedPageBreak/>
              <w:t>TT</w:t>
            </w:r>
          </w:p>
        </w:tc>
        <w:tc>
          <w:tcPr>
            <w:tcW w:w="7026" w:type="dxa"/>
          </w:tcPr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Nội dung tập huấn</w:t>
            </w:r>
          </w:p>
        </w:tc>
        <w:tc>
          <w:tcPr>
            <w:tcW w:w="1134" w:type="dxa"/>
          </w:tcPr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ngày</w:t>
            </w:r>
          </w:p>
        </w:tc>
        <w:tc>
          <w:tcPr>
            <w:tcW w:w="1216" w:type="dxa"/>
          </w:tcPr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người tham dự</w:t>
            </w:r>
          </w:p>
        </w:tc>
      </w:tr>
      <w:tr w:rsidR="001F39A9">
        <w:trPr>
          <w:trHeight w:val="461"/>
        </w:trPr>
        <w:tc>
          <w:tcPr>
            <w:tcW w:w="737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F39A9">
        <w:trPr>
          <w:trHeight w:val="444"/>
        </w:trPr>
        <w:tc>
          <w:tcPr>
            <w:tcW w:w="737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F39A9">
        <w:trPr>
          <w:trHeight w:val="461"/>
        </w:trPr>
        <w:tc>
          <w:tcPr>
            <w:tcW w:w="737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F39A9">
        <w:trPr>
          <w:trHeight w:val="461"/>
        </w:trPr>
        <w:tc>
          <w:tcPr>
            <w:tcW w:w="737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1F39A9" w:rsidRDefault="001F39A9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1F39A9" w:rsidRDefault="0029224F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Một số hoạt động khác (ngoài chuyên khoa răng hàm mặt, có thực hiện hoạt động chuyên môn, Khám chữa bệnh chuyên khoa khác không, ví dụ tai mũi họng...)</w:t>
      </w:r>
    </w:p>
    <w:p w:rsidR="001F39A9" w:rsidRDefault="0029224F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9A9" w:rsidRDefault="0029224F">
      <w:pPr>
        <w:tabs>
          <w:tab w:val="left" w:pos="9498"/>
        </w:tabs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9A9" w:rsidRDefault="001F39A9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1F39A9" w:rsidRDefault="0029224F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Bác sỹ trẻ tự đánh giá hiệu quả của các hoạt động trên</w:t>
      </w:r>
    </w:p>
    <w:p w:rsidR="001F39A9" w:rsidRDefault="0029224F">
      <w:pPr>
        <w:rPr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9A9" w:rsidRDefault="0029224F">
      <w:pPr>
        <w:rPr>
          <w:b/>
          <w:color w:val="000000" w:themeColor="text1"/>
          <w:sz w:val="26"/>
          <w:szCs w:val="26"/>
          <w:lang w:val="en-GB"/>
        </w:rPr>
      </w:pPr>
      <w:r>
        <w:rPr>
          <w:b/>
          <w:color w:val="000000" w:themeColor="text1"/>
          <w:sz w:val="26"/>
          <w:szCs w:val="26"/>
          <w:lang w:val="en-GB"/>
        </w:rPr>
        <w:t>4. Về việc thực hiện chế độ chính sách đối với bác sỹ trẻ tình nguyện</w:t>
      </w:r>
    </w:p>
    <w:p w:rsidR="001F39A9" w:rsidRDefault="0029224F">
      <w:pPr>
        <w:tabs>
          <w:tab w:val="left" w:pos="9498"/>
        </w:tabs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9A9" w:rsidRDefault="001F39A9">
      <w:pPr>
        <w:tabs>
          <w:tab w:val="left" w:pos="9498"/>
        </w:tabs>
        <w:rPr>
          <w:color w:val="000000" w:themeColor="text1"/>
          <w:sz w:val="26"/>
          <w:szCs w:val="26"/>
          <w:lang w:val="vi-VN"/>
        </w:rPr>
      </w:pPr>
    </w:p>
    <w:p w:rsidR="001F39A9" w:rsidRDefault="0029224F">
      <w:pPr>
        <w:tabs>
          <w:tab w:val="left" w:pos="9498"/>
        </w:tabs>
        <w:rPr>
          <w:b/>
          <w:color w:val="000000" w:themeColor="text1"/>
          <w:sz w:val="26"/>
          <w:szCs w:val="26"/>
          <w:lang w:val="en-GB"/>
        </w:rPr>
      </w:pPr>
      <w:r>
        <w:rPr>
          <w:b/>
          <w:color w:val="000000" w:themeColor="text1"/>
          <w:sz w:val="26"/>
          <w:szCs w:val="26"/>
          <w:lang w:val="en-GB"/>
        </w:rPr>
        <w:t>5. Thuân lợi, khó khăn khi công tác tại huyện nghèo</w:t>
      </w:r>
    </w:p>
    <w:p w:rsidR="001F39A9" w:rsidRDefault="0029224F">
      <w:pPr>
        <w:tabs>
          <w:tab w:val="left" w:pos="9498"/>
        </w:tabs>
        <w:rPr>
          <w:b/>
          <w:color w:val="000000" w:themeColor="text1"/>
          <w:sz w:val="26"/>
          <w:szCs w:val="26"/>
          <w:lang w:val="en-GB"/>
        </w:rPr>
      </w:pPr>
      <w:r>
        <w:rPr>
          <w:b/>
          <w:color w:val="000000" w:themeColor="text1"/>
          <w:sz w:val="26"/>
          <w:szCs w:val="26"/>
          <w:lang w:val="en-GB"/>
        </w:rPr>
        <w:t>5.1. Thuận lợi</w:t>
      </w:r>
    </w:p>
    <w:p w:rsidR="001F39A9" w:rsidRDefault="0029224F">
      <w:pPr>
        <w:tabs>
          <w:tab w:val="left" w:pos="9498"/>
        </w:tabs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B37" w:rsidRDefault="00144B37">
      <w:pPr>
        <w:tabs>
          <w:tab w:val="left" w:pos="9498"/>
        </w:tabs>
        <w:rPr>
          <w:b/>
          <w:color w:val="000000" w:themeColor="text1"/>
          <w:sz w:val="26"/>
          <w:szCs w:val="26"/>
          <w:lang w:val="vi-VN"/>
        </w:rPr>
      </w:pPr>
    </w:p>
    <w:p w:rsidR="00144B37" w:rsidRDefault="00144B37">
      <w:pPr>
        <w:tabs>
          <w:tab w:val="left" w:pos="9498"/>
        </w:tabs>
        <w:rPr>
          <w:b/>
          <w:color w:val="000000" w:themeColor="text1"/>
          <w:sz w:val="26"/>
          <w:szCs w:val="26"/>
          <w:lang w:val="vi-VN"/>
        </w:rPr>
      </w:pPr>
    </w:p>
    <w:p w:rsidR="001F39A9" w:rsidRDefault="0029224F">
      <w:pPr>
        <w:tabs>
          <w:tab w:val="left" w:pos="9498"/>
        </w:tabs>
        <w:rPr>
          <w:b/>
          <w:color w:val="000000" w:themeColor="text1"/>
          <w:sz w:val="26"/>
          <w:szCs w:val="26"/>
          <w:lang w:val="en-GB"/>
        </w:rPr>
      </w:pPr>
      <w:r>
        <w:rPr>
          <w:b/>
          <w:color w:val="000000" w:themeColor="text1"/>
          <w:sz w:val="26"/>
          <w:szCs w:val="26"/>
          <w:lang w:val="vi-VN"/>
        </w:rPr>
        <w:lastRenderedPageBreak/>
        <w:t xml:space="preserve">5.2. </w:t>
      </w:r>
      <w:r>
        <w:rPr>
          <w:b/>
          <w:color w:val="000000" w:themeColor="text1"/>
          <w:sz w:val="26"/>
          <w:szCs w:val="26"/>
          <w:lang w:val="en-GB"/>
        </w:rPr>
        <w:t>Khó khăn</w:t>
      </w:r>
    </w:p>
    <w:p w:rsidR="001F39A9" w:rsidRDefault="0029224F">
      <w:pPr>
        <w:tabs>
          <w:tab w:val="left" w:pos="9498"/>
        </w:tabs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9A9" w:rsidRDefault="0029224F">
      <w:pPr>
        <w:tabs>
          <w:tab w:val="left" w:pos="9498"/>
        </w:tabs>
        <w:rPr>
          <w:b/>
          <w:color w:val="000000" w:themeColor="text1"/>
          <w:sz w:val="26"/>
          <w:szCs w:val="26"/>
          <w:lang w:val="en-GB"/>
        </w:rPr>
      </w:pPr>
      <w:r>
        <w:rPr>
          <w:b/>
          <w:color w:val="000000" w:themeColor="text1"/>
          <w:sz w:val="26"/>
          <w:szCs w:val="26"/>
          <w:lang w:val="en-GB"/>
        </w:rPr>
        <w:t>6. Đề xuất, kiến nghị</w:t>
      </w:r>
    </w:p>
    <w:p w:rsidR="001F39A9" w:rsidRDefault="0029224F">
      <w:pPr>
        <w:tabs>
          <w:tab w:val="left" w:pos="9498"/>
        </w:tabs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9A9" w:rsidRDefault="001F39A9">
      <w:pPr>
        <w:rPr>
          <w:color w:val="000000" w:themeColor="text1"/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3191"/>
        <w:gridCol w:w="2924"/>
      </w:tblGrid>
      <w:tr w:rsidR="001F39A9">
        <w:tc>
          <w:tcPr>
            <w:tcW w:w="3096" w:type="dxa"/>
            <w:shd w:val="clear" w:color="auto" w:fill="auto"/>
          </w:tcPr>
          <w:p w:rsidR="001F39A9" w:rsidRDefault="0029224F">
            <w:pPr>
              <w:ind w:right="-85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Người giám sát</w:t>
            </w:r>
          </w:p>
          <w:p w:rsidR="001F39A9" w:rsidRDefault="0029224F">
            <w:pPr>
              <w:ind w:right="-85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(Ký tên)</w:t>
            </w:r>
          </w:p>
        </w:tc>
        <w:tc>
          <w:tcPr>
            <w:tcW w:w="3391" w:type="dxa"/>
            <w:shd w:val="clear" w:color="auto" w:fill="auto"/>
          </w:tcPr>
          <w:p w:rsidR="001F39A9" w:rsidRDefault="0029224F">
            <w:pPr>
              <w:ind w:right="-851"/>
              <w:rPr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b/>
                <w:color w:val="000000" w:themeColor="text1"/>
                <w:sz w:val="26"/>
                <w:szCs w:val="26"/>
                <w:lang w:val="en-GB"/>
              </w:rPr>
              <w:t xml:space="preserve">      Bác sỹ trẻ tình nguyện</w:t>
            </w:r>
          </w:p>
          <w:p w:rsidR="001F39A9" w:rsidRDefault="0029224F">
            <w:pPr>
              <w:ind w:right="-851"/>
              <w:rPr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b/>
                <w:color w:val="000000" w:themeColor="text1"/>
                <w:sz w:val="26"/>
                <w:szCs w:val="26"/>
                <w:lang w:val="en-GB"/>
              </w:rPr>
              <w:t xml:space="preserve">                  (ký tên)</w:t>
            </w:r>
          </w:p>
        </w:tc>
        <w:tc>
          <w:tcPr>
            <w:tcW w:w="3119" w:type="dxa"/>
            <w:shd w:val="clear" w:color="auto" w:fill="auto"/>
          </w:tcPr>
          <w:p w:rsidR="001F39A9" w:rsidRDefault="0029224F">
            <w:pPr>
              <w:ind w:right="-85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Lãnh đạo đơn vị</w:t>
            </w:r>
          </w:p>
          <w:p w:rsidR="001F39A9" w:rsidRDefault="0029224F">
            <w:pPr>
              <w:ind w:right="-85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(Ký tên, đóng dấu)</w:t>
            </w:r>
          </w:p>
          <w:p w:rsidR="001F39A9" w:rsidRDefault="001F39A9">
            <w:pPr>
              <w:ind w:right="-85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1F39A9" w:rsidRDefault="001F39A9">
            <w:pPr>
              <w:ind w:right="-85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1F39A9" w:rsidRDefault="001F39A9">
            <w:pPr>
              <w:ind w:right="-85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1F39A9" w:rsidRDefault="001F39A9">
      <w:pPr>
        <w:rPr>
          <w:color w:val="000000" w:themeColor="text1"/>
          <w:lang w:val="vi-VN"/>
        </w:rPr>
      </w:pPr>
    </w:p>
    <w:sectPr w:rsidR="001F3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329"/>
    <w:multiLevelType w:val="hybridMultilevel"/>
    <w:tmpl w:val="8262678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AF3CA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45FCF"/>
    <w:multiLevelType w:val="hybridMultilevel"/>
    <w:tmpl w:val="735C1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04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3431E0"/>
    <w:multiLevelType w:val="hybridMultilevel"/>
    <w:tmpl w:val="5554DF8E"/>
    <w:lvl w:ilvl="0" w:tplc="1D12C31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22C33"/>
    <w:multiLevelType w:val="hybridMultilevel"/>
    <w:tmpl w:val="B9DE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425B7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DC3BD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8C37FE"/>
    <w:multiLevelType w:val="hybridMultilevel"/>
    <w:tmpl w:val="36AE0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163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8C36E2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2D4EE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143C2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75115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E31E18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E77D11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A4499D"/>
    <w:multiLevelType w:val="hybridMultilevel"/>
    <w:tmpl w:val="0FB88A4C"/>
    <w:lvl w:ilvl="0" w:tplc="0374CB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12EF5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0F16B4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D523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EB3B3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1C10A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43054F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A093E"/>
    <w:multiLevelType w:val="hybridMultilevel"/>
    <w:tmpl w:val="E34A20B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567C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081373"/>
    <w:multiLevelType w:val="hybridMultilevel"/>
    <w:tmpl w:val="663ED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09D398D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0F70B5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F5FB2"/>
    <w:multiLevelType w:val="hybridMultilevel"/>
    <w:tmpl w:val="F00EF8E8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>
    <w:nsid w:val="69C91EE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987BDC"/>
    <w:multiLevelType w:val="hybridMultilevel"/>
    <w:tmpl w:val="663ED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5ED4492"/>
    <w:multiLevelType w:val="hybridMultilevel"/>
    <w:tmpl w:val="920EB310"/>
    <w:lvl w:ilvl="0" w:tplc="070807FE">
      <w:start w:val="1"/>
      <w:numFmt w:val="decimal"/>
      <w:lvlText w:val="Q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F154A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6523C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31"/>
  </w:num>
  <w:num w:numId="5">
    <w:abstractNumId w:val="10"/>
  </w:num>
  <w:num w:numId="6">
    <w:abstractNumId w:val="20"/>
  </w:num>
  <w:num w:numId="7">
    <w:abstractNumId w:val="3"/>
  </w:num>
  <w:num w:numId="8">
    <w:abstractNumId w:val="33"/>
  </w:num>
  <w:num w:numId="9">
    <w:abstractNumId w:val="29"/>
  </w:num>
  <w:num w:numId="10">
    <w:abstractNumId w:val="17"/>
  </w:num>
  <w:num w:numId="11">
    <w:abstractNumId w:val="13"/>
  </w:num>
  <w:num w:numId="12">
    <w:abstractNumId w:val="32"/>
  </w:num>
  <w:num w:numId="13">
    <w:abstractNumId w:val="5"/>
  </w:num>
  <w:num w:numId="14">
    <w:abstractNumId w:val="28"/>
  </w:num>
  <w:num w:numId="15">
    <w:abstractNumId w:val="22"/>
  </w:num>
  <w:num w:numId="16">
    <w:abstractNumId w:val="27"/>
  </w:num>
  <w:num w:numId="17">
    <w:abstractNumId w:val="2"/>
  </w:num>
  <w:num w:numId="18">
    <w:abstractNumId w:val="4"/>
  </w:num>
  <w:num w:numId="19">
    <w:abstractNumId w:val="6"/>
  </w:num>
  <w:num w:numId="20">
    <w:abstractNumId w:val="12"/>
  </w:num>
  <w:num w:numId="21">
    <w:abstractNumId w:val="18"/>
  </w:num>
  <w:num w:numId="22">
    <w:abstractNumId w:val="15"/>
  </w:num>
  <w:num w:numId="23">
    <w:abstractNumId w:val="21"/>
  </w:num>
  <w:num w:numId="24">
    <w:abstractNumId w:val="7"/>
  </w:num>
  <w:num w:numId="25">
    <w:abstractNumId w:val="9"/>
  </w:num>
  <w:num w:numId="26">
    <w:abstractNumId w:val="24"/>
  </w:num>
  <w:num w:numId="27">
    <w:abstractNumId w:val="19"/>
  </w:num>
  <w:num w:numId="28">
    <w:abstractNumId w:val="26"/>
  </w:num>
  <w:num w:numId="29">
    <w:abstractNumId w:val="11"/>
  </w:num>
  <w:num w:numId="30">
    <w:abstractNumId w:val="1"/>
  </w:num>
  <w:num w:numId="31">
    <w:abstractNumId w:val="14"/>
  </w:num>
  <w:num w:numId="32">
    <w:abstractNumId w:val="0"/>
  </w:num>
  <w:num w:numId="33">
    <w:abstractNumId w:val="3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A9"/>
    <w:rsid w:val="00144B37"/>
    <w:rsid w:val="001F39A9"/>
    <w:rsid w:val="0029224F"/>
    <w:rsid w:val="00B372DF"/>
    <w:rsid w:val="00F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5301F-5979-4779-AC02-5D7D466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DUONGTIENTHANH</dc:creator>
  <cp:lastModifiedBy>Notebook</cp:lastModifiedBy>
  <cp:revision>8</cp:revision>
  <cp:lastPrinted>2018-04-20T03:44:00Z</cp:lastPrinted>
  <dcterms:created xsi:type="dcterms:W3CDTF">2018-07-13T04:05:00Z</dcterms:created>
  <dcterms:modified xsi:type="dcterms:W3CDTF">2021-09-13T08:16:00Z</dcterms:modified>
</cp:coreProperties>
</file>