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743" w:type="dxa"/>
        <w:tblLook w:val="01E0" w:firstRow="1" w:lastRow="1" w:firstColumn="1" w:lastColumn="1" w:noHBand="0" w:noVBand="0"/>
      </w:tblPr>
      <w:tblGrid>
        <w:gridCol w:w="4962"/>
        <w:gridCol w:w="5670"/>
      </w:tblGrid>
      <w:tr w:rsidR="00C814E8">
        <w:trPr>
          <w:trHeight w:val="1631"/>
        </w:trPr>
        <w:tc>
          <w:tcPr>
            <w:tcW w:w="4962" w:type="dxa"/>
          </w:tcPr>
          <w:p w:rsidR="00C814E8" w:rsidRDefault="00B13A4A">
            <w:pPr>
              <w:jc w:val="center"/>
              <w:rPr>
                <w:rFonts w:asciiTheme="majorHAnsi" w:hAnsiTheme="majorHAnsi" w:cstheme="majorHAnsi"/>
                <w:color w:val="000000" w:themeColor="text1"/>
                <w:sz w:val="28"/>
                <w:lang w:val="vi-VN"/>
              </w:rPr>
            </w:pPr>
            <w:r>
              <w:rPr>
                <w:rFonts w:asciiTheme="majorHAnsi" w:hAnsiTheme="majorHAnsi" w:cstheme="majorHAnsi"/>
                <w:color w:val="000000" w:themeColor="text1"/>
                <w:sz w:val="28"/>
                <w:lang w:val="vi-VN"/>
              </w:rPr>
              <w:t>BỘ Y TẾ</w:t>
            </w:r>
          </w:p>
          <w:p w:rsidR="00C814E8" w:rsidRDefault="00B13A4A">
            <w:pPr>
              <w:jc w:val="center"/>
              <w:rPr>
                <w:rFonts w:asciiTheme="majorHAnsi" w:hAnsiTheme="majorHAnsi" w:cstheme="majorHAnsi"/>
                <w:b/>
                <w:color w:val="000000" w:themeColor="text1"/>
                <w:spacing w:val="-4"/>
                <w:sz w:val="26"/>
                <w:lang w:val="vi-VN"/>
              </w:rPr>
            </w:pPr>
            <w:r>
              <w:rPr>
                <w:rFonts w:asciiTheme="majorHAnsi" w:hAnsiTheme="majorHAnsi" w:cstheme="majorHAnsi"/>
                <w:b/>
                <w:color w:val="000000" w:themeColor="text1"/>
                <w:spacing w:val="-4"/>
                <w:sz w:val="26"/>
                <w:lang w:val="vi-VN"/>
              </w:rPr>
              <w:t>BAN QUẢN LÝ DỰ ÁN</w:t>
            </w:r>
          </w:p>
          <w:p w:rsidR="00C814E8" w:rsidRDefault="00B13A4A">
            <w:pPr>
              <w:jc w:val="center"/>
              <w:rPr>
                <w:rFonts w:asciiTheme="majorHAnsi" w:hAnsiTheme="majorHAnsi" w:cstheme="majorHAnsi"/>
                <w:b/>
                <w:color w:val="000000" w:themeColor="text1"/>
                <w:spacing w:val="-4"/>
                <w:sz w:val="26"/>
                <w:lang w:val="vi-VN"/>
              </w:rPr>
            </w:pPr>
            <w:r>
              <w:rPr>
                <w:rFonts w:asciiTheme="majorHAnsi" w:hAnsiTheme="majorHAnsi" w:cstheme="majorHAnsi"/>
                <w:b/>
                <w:color w:val="000000" w:themeColor="text1"/>
                <w:spacing w:val="-4"/>
                <w:sz w:val="26"/>
                <w:lang w:val="vi-VN"/>
              </w:rPr>
              <w:t>THÍ ĐIỂM BÁC SỸ TRẺ TÌNH NGUYỆN VỀ VÙNG KHÓ KHĂN</w:t>
            </w:r>
          </w:p>
          <w:p w:rsidR="00C814E8" w:rsidRDefault="00B13A4A">
            <w:pPr>
              <w:jc w:val="center"/>
              <w:rPr>
                <w:rFonts w:asciiTheme="majorHAnsi" w:hAnsiTheme="majorHAnsi" w:cstheme="majorHAnsi"/>
                <w:color w:val="000000" w:themeColor="text1"/>
                <w:sz w:val="28"/>
                <w:lang w:val="vi-VN"/>
              </w:rPr>
            </w:pPr>
            <w:r>
              <w:rPr>
                <w:rFonts w:asciiTheme="majorHAnsi" w:hAnsiTheme="majorHAnsi" w:cstheme="majorHAnsi"/>
                <w:b/>
                <w:noProof/>
                <w:color w:val="000000" w:themeColor="text1"/>
                <w:spacing w:val="-4"/>
                <w:szCs w:val="26"/>
              </w:rPr>
              <mc:AlternateContent>
                <mc:Choice Requires="wps">
                  <w:drawing>
                    <wp:anchor distT="0" distB="0" distL="114300" distR="114300" simplePos="0" relativeHeight="251656192" behindDoc="0" locked="0" layoutInCell="1" allowOverlap="1" wp14:anchorId="219444CA" wp14:editId="501FC5A9">
                      <wp:simplePos x="0" y="0"/>
                      <wp:positionH relativeFrom="column">
                        <wp:posOffset>615315</wp:posOffset>
                      </wp:positionH>
                      <wp:positionV relativeFrom="paragraph">
                        <wp:posOffset>7620</wp:posOffset>
                      </wp:positionV>
                      <wp:extent cx="1600200" cy="0"/>
                      <wp:effectExtent l="6350" t="10160" r="1270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DFC1EC"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6pt" to="174.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"/>
                  </w:pict>
                </mc:Fallback>
              </mc:AlternateContent>
            </w:r>
          </w:p>
          <w:p w:rsidR="00C814E8" w:rsidRDefault="00C814E8">
            <w:pPr>
              <w:jc w:val="center"/>
              <w:rPr>
                <w:rFonts w:asciiTheme="majorHAnsi" w:hAnsiTheme="majorHAnsi" w:cstheme="majorHAnsi"/>
                <w:color w:val="000000" w:themeColor="text1"/>
                <w:sz w:val="28"/>
                <w:lang w:val="vi-VN"/>
              </w:rPr>
            </w:pPr>
          </w:p>
        </w:tc>
        <w:tc>
          <w:tcPr>
            <w:tcW w:w="5670" w:type="dxa"/>
          </w:tcPr>
          <w:p w:rsidR="00C814E8" w:rsidRDefault="00B13A4A">
            <w:pPr>
              <w:jc w:val="center"/>
              <w:rPr>
                <w:rFonts w:asciiTheme="majorHAnsi" w:hAnsiTheme="majorHAnsi" w:cstheme="majorHAnsi"/>
                <w:b/>
                <w:color w:val="000000" w:themeColor="text1"/>
                <w:sz w:val="26"/>
                <w:szCs w:val="26"/>
                <w:lang w:val="vi-VN"/>
              </w:rPr>
            </w:pPr>
            <w:r>
              <w:rPr>
                <w:rFonts w:asciiTheme="majorHAnsi" w:hAnsiTheme="majorHAnsi" w:cstheme="majorHAnsi"/>
                <w:b/>
                <w:color w:val="000000" w:themeColor="text1"/>
                <w:sz w:val="26"/>
                <w:szCs w:val="26"/>
                <w:lang w:val="vi-VN"/>
              </w:rPr>
              <w:t>CỘNG HÒA XÃ HỘI CHỦ NGHĨA VIỆT NAM</w:t>
            </w:r>
          </w:p>
          <w:p w:rsidR="00C814E8" w:rsidRDefault="00B13A4A">
            <w:pPr>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Độc lập – Tự do – Hạnh phúc</w:t>
            </w:r>
          </w:p>
          <w:p w:rsidR="00C814E8" w:rsidRDefault="00B13A4A">
            <w:pPr>
              <w:jc w:val="center"/>
              <w:rPr>
                <w:rFonts w:asciiTheme="majorHAnsi" w:hAnsiTheme="majorHAnsi" w:cstheme="majorHAnsi"/>
                <w:b/>
                <w:color w:val="000000" w:themeColor="text1"/>
                <w:sz w:val="28"/>
                <w:szCs w:val="28"/>
                <w:u w:val="single"/>
              </w:rPr>
            </w:pPr>
            <w:r>
              <w:rPr>
                <w:rFonts w:asciiTheme="majorHAnsi" w:hAnsiTheme="majorHAnsi" w:cstheme="majorHAnsi"/>
                <w:noProof/>
                <w:color w:val="000000" w:themeColor="text1"/>
                <w:sz w:val="26"/>
                <w:szCs w:val="26"/>
              </w:rPr>
              <mc:AlternateContent>
                <mc:Choice Requires="wps">
                  <w:drawing>
                    <wp:anchor distT="0" distB="0" distL="114300" distR="114300" simplePos="0" relativeHeight="251659264" behindDoc="0" locked="0" layoutInCell="1" allowOverlap="1" wp14:anchorId="5720F098" wp14:editId="25BAD555">
                      <wp:simplePos x="0" y="0"/>
                      <wp:positionH relativeFrom="column">
                        <wp:posOffset>1055370</wp:posOffset>
                      </wp:positionH>
                      <wp:positionV relativeFrom="paragraph">
                        <wp:posOffset>11430</wp:posOffset>
                      </wp:positionV>
                      <wp:extent cx="1485900" cy="0"/>
                      <wp:effectExtent l="6350" t="5715" r="1270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8A545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9pt" to="200.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"/>
                  </w:pict>
                </mc:Fallback>
              </mc:AlternateContent>
            </w:r>
          </w:p>
          <w:p w:rsidR="00C814E8" w:rsidRDefault="00C814E8">
            <w:pPr>
              <w:jc w:val="center"/>
              <w:rPr>
                <w:rFonts w:asciiTheme="majorHAnsi" w:hAnsiTheme="majorHAnsi" w:cstheme="majorHAnsi"/>
                <w:color w:val="000000" w:themeColor="text1"/>
                <w:sz w:val="28"/>
                <w:szCs w:val="28"/>
              </w:rPr>
            </w:pPr>
          </w:p>
          <w:p w:rsidR="00C814E8" w:rsidRDefault="00B13A4A">
            <w:pPr>
              <w:jc w:val="center"/>
              <w:rPr>
                <w:rFonts w:asciiTheme="majorHAnsi" w:hAnsiTheme="majorHAnsi" w:cstheme="majorHAnsi"/>
                <w:i/>
                <w:color w:val="000000" w:themeColor="text1"/>
                <w:sz w:val="28"/>
                <w:szCs w:val="28"/>
              </w:rPr>
            </w:pPr>
            <w:r>
              <w:rPr>
                <w:rFonts w:asciiTheme="majorHAnsi" w:hAnsiTheme="majorHAnsi" w:cstheme="majorHAnsi"/>
                <w:i/>
                <w:color w:val="000000" w:themeColor="text1"/>
                <w:sz w:val="28"/>
                <w:szCs w:val="28"/>
              </w:rPr>
              <w:t>……………………</w:t>
            </w:r>
            <w:r w:rsidR="002342EF">
              <w:rPr>
                <w:rFonts w:asciiTheme="majorHAnsi" w:hAnsiTheme="majorHAnsi" w:cstheme="majorHAnsi"/>
                <w:i/>
                <w:color w:val="000000" w:themeColor="text1"/>
                <w:sz w:val="28"/>
                <w:szCs w:val="28"/>
              </w:rPr>
              <w:t>, ngày       tháng      năm 202…</w:t>
            </w:r>
          </w:p>
          <w:p w:rsidR="00C814E8" w:rsidRDefault="00C814E8">
            <w:pPr>
              <w:jc w:val="center"/>
              <w:rPr>
                <w:rFonts w:asciiTheme="majorHAnsi" w:hAnsiTheme="majorHAnsi" w:cstheme="majorHAnsi"/>
                <w:i/>
                <w:color w:val="000000" w:themeColor="text1"/>
                <w:sz w:val="28"/>
                <w:szCs w:val="28"/>
              </w:rPr>
            </w:pPr>
          </w:p>
        </w:tc>
      </w:tr>
    </w:tbl>
    <w:p w:rsidR="00C814E8" w:rsidRDefault="001D2CDF">
      <w:pPr>
        <w:ind w:right="43"/>
        <w:jc w:val="center"/>
        <w:rPr>
          <w:rFonts w:asciiTheme="majorHAnsi" w:hAnsiTheme="majorHAnsi" w:cstheme="majorHAnsi"/>
          <w:b/>
          <w:color w:val="000000" w:themeColor="text1"/>
          <w:sz w:val="28"/>
          <w:szCs w:val="28"/>
        </w:rPr>
      </w:pPr>
      <w:r>
        <w:rPr>
          <w:rFonts w:eastAsiaTheme="minorHAnsi"/>
          <w:noProof/>
        </w:rPr>
        <mc:AlternateContent>
          <mc:Choice Requires="wps">
            <w:drawing>
              <wp:anchor distT="0" distB="0" distL="114300" distR="114300" simplePos="0" relativeHeight="251661312" behindDoc="0" locked="0" layoutInCell="1" allowOverlap="1" wp14:anchorId="02CD6990" wp14:editId="1D576B84">
                <wp:simplePos x="0" y="0"/>
                <wp:positionH relativeFrom="column">
                  <wp:posOffset>5502351</wp:posOffset>
                </wp:positionH>
                <wp:positionV relativeFrom="paragraph">
                  <wp:posOffset>-1729181</wp:posOffset>
                </wp:positionV>
                <wp:extent cx="1012825" cy="287020"/>
                <wp:effectExtent l="0" t="0" r="15875" b="17780"/>
                <wp:wrapNone/>
                <wp:docPr id="3" name="Text Box 3"/>
                <wp:cNvGraphicFramePr/>
                <a:graphic xmlns:a="http://schemas.openxmlformats.org/drawingml/2006/main">
                  <a:graphicData uri="http://schemas.microsoft.com/office/word/2010/wordprocessingShape">
                    <wps:wsp>
                      <wps:cNvSpPr txBox="1"/>
                      <wps:spPr>
                        <a:xfrm>
                          <a:off x="0" y="0"/>
                          <a:ext cx="1012825" cy="287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2CDF" w:rsidRDefault="001D2CDF" w:rsidP="001D2CDF">
                            <w:pPr>
                              <w:rPr>
                                <w:b/>
                              </w:rPr>
                            </w:pPr>
                            <w:bookmarkStart w:id="0" w:name="_GoBack"/>
                            <w:r>
                              <w:rPr>
                                <w:b/>
                              </w:rPr>
                              <w:t>Mẫu ĐG-02</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CD6990" id="_x0000_t202" coordsize="21600,21600" o:spt="202" path="m,l,21600r21600,l21600,xe">
                <v:stroke joinstyle="miter"/>
                <v:path gradientshapeok="t" o:connecttype="rect"/>
              </v:shapetype>
              <v:shape id="Text Box 3" o:spid="_x0000_s1026" type="#_x0000_t202" style="position:absolute;left:0;text-align:left;margin-left:433.25pt;margin-top:-136.15pt;width:79.7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" fillcolor="white [3201]" strokeweight=".5pt">
                <v:textbox>
                  <w:txbxContent>
                    <w:p w:rsidR="001D2CDF" w:rsidRDefault="001D2CDF" w:rsidP="001D2CDF">
                      <w:pPr>
                        <w:rPr>
                          <w:b/>
                        </w:rPr>
                      </w:pPr>
                      <w:bookmarkStart w:id="1" w:name="_GoBack"/>
                      <w:r>
                        <w:rPr>
                          <w:b/>
                        </w:rPr>
                        <w:t>Mẫu ĐG-02</w:t>
                      </w:r>
                      <w:bookmarkEnd w:id="1"/>
                    </w:p>
                  </w:txbxContent>
                </v:textbox>
              </v:shape>
            </w:pict>
          </mc:Fallback>
        </mc:AlternateContent>
      </w:r>
      <w:r w:rsidR="00B13A4A">
        <w:rPr>
          <w:rFonts w:asciiTheme="majorHAnsi" w:hAnsiTheme="majorHAnsi" w:cstheme="majorHAnsi"/>
          <w:b/>
          <w:color w:val="000000" w:themeColor="text1"/>
          <w:sz w:val="28"/>
          <w:szCs w:val="28"/>
        </w:rPr>
        <w:t xml:space="preserve">MẪU TỰ </w:t>
      </w:r>
      <w:proofErr w:type="gramStart"/>
      <w:r w:rsidR="00B13A4A">
        <w:rPr>
          <w:rFonts w:asciiTheme="majorHAnsi" w:hAnsiTheme="majorHAnsi" w:cstheme="majorHAnsi"/>
          <w:b/>
          <w:color w:val="000000" w:themeColor="text1"/>
          <w:sz w:val="28"/>
          <w:szCs w:val="28"/>
        </w:rPr>
        <w:t>ĐÁNH  CỦA</w:t>
      </w:r>
      <w:proofErr w:type="gramEnd"/>
      <w:r w:rsidR="00B13A4A">
        <w:rPr>
          <w:rFonts w:asciiTheme="majorHAnsi" w:hAnsiTheme="majorHAnsi" w:cstheme="majorHAnsi"/>
          <w:b/>
          <w:color w:val="000000" w:themeColor="text1"/>
          <w:sz w:val="28"/>
          <w:szCs w:val="28"/>
        </w:rPr>
        <w:t xml:space="preserve"> BÁC SỸ TRẺ </w:t>
      </w:r>
      <w:r w:rsidR="00C35D89">
        <w:rPr>
          <w:rFonts w:asciiTheme="majorHAnsi" w:hAnsiTheme="majorHAnsi" w:cstheme="majorHAnsi"/>
          <w:b/>
          <w:color w:val="000000" w:themeColor="text1"/>
          <w:sz w:val="28"/>
          <w:szCs w:val="28"/>
        </w:rPr>
        <w:t>TÌNH NGUYỆN</w:t>
      </w:r>
    </w:p>
    <w:p w:rsidR="00C814E8" w:rsidRDefault="00B13A4A">
      <w:pPr>
        <w:ind w:right="43"/>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rPr>
        <w:t>CHUYÊN NGÀNH Y HỌC CỔ TRUYỀN</w:t>
      </w:r>
      <w:r>
        <w:rPr>
          <w:rFonts w:asciiTheme="majorHAnsi" w:hAnsiTheme="majorHAnsi" w:cstheme="majorHAnsi"/>
          <w:b/>
          <w:color w:val="000000" w:themeColor="text1"/>
          <w:sz w:val="28"/>
          <w:szCs w:val="28"/>
          <w:lang w:val="vi-VN"/>
        </w:rPr>
        <w:t xml:space="preserve"> </w:t>
      </w:r>
      <w:r w:rsidR="00C35D89">
        <w:rPr>
          <w:rFonts w:asciiTheme="majorHAnsi" w:hAnsiTheme="majorHAnsi" w:cstheme="majorHAnsi"/>
          <w:b/>
          <w:color w:val="000000" w:themeColor="text1"/>
          <w:sz w:val="28"/>
          <w:szCs w:val="28"/>
        </w:rPr>
        <w:t xml:space="preserve">THUỘC </w:t>
      </w:r>
      <w:r>
        <w:rPr>
          <w:rFonts w:asciiTheme="majorHAnsi" w:hAnsiTheme="majorHAnsi" w:cstheme="majorHAnsi"/>
          <w:b/>
          <w:color w:val="000000" w:themeColor="text1"/>
          <w:sz w:val="28"/>
          <w:szCs w:val="28"/>
          <w:lang w:val="vi-VN"/>
        </w:rPr>
        <w:t>DỰ ÁN 585</w:t>
      </w:r>
    </w:p>
    <w:p w:rsidR="00C814E8" w:rsidRDefault="00C814E8">
      <w:pPr>
        <w:ind w:right="43"/>
        <w:jc w:val="center"/>
        <w:rPr>
          <w:rFonts w:asciiTheme="majorHAnsi" w:hAnsiTheme="majorHAnsi" w:cstheme="majorHAnsi"/>
          <w:b/>
          <w:color w:val="000000" w:themeColor="text1"/>
          <w:sz w:val="28"/>
          <w:szCs w:val="28"/>
          <w:lang w:val="en-GB"/>
        </w:rPr>
      </w:pPr>
    </w:p>
    <w:p w:rsidR="00C35D89" w:rsidRPr="001A156F" w:rsidRDefault="00C35D89" w:rsidP="00AE1CD1">
      <w:pPr>
        <w:spacing w:line="360" w:lineRule="auto"/>
        <w:ind w:right="43"/>
        <w:rPr>
          <w:b/>
          <w:color w:val="000000"/>
          <w:sz w:val="28"/>
          <w:szCs w:val="28"/>
        </w:rPr>
      </w:pPr>
      <w:r w:rsidRPr="001A156F">
        <w:rPr>
          <w:b/>
          <w:color w:val="000000"/>
          <w:sz w:val="28"/>
          <w:szCs w:val="28"/>
        </w:rPr>
        <w:t xml:space="preserve">I. Thông tin </w:t>
      </w:r>
      <w:proofErr w:type="gramStart"/>
      <w:r w:rsidRPr="001A156F">
        <w:rPr>
          <w:b/>
          <w:color w:val="000000"/>
          <w:sz w:val="28"/>
          <w:szCs w:val="28"/>
        </w:rPr>
        <w:t>chung</w:t>
      </w:r>
      <w:proofErr w:type="gramEnd"/>
      <w:r w:rsidRPr="001A156F">
        <w:rPr>
          <w:b/>
          <w:color w:val="000000"/>
          <w:sz w:val="28"/>
          <w:szCs w:val="28"/>
        </w:rPr>
        <w:t xml:space="preserve"> bác sỹ tham gia Dự án 585</w:t>
      </w:r>
    </w:p>
    <w:p w:rsidR="00C35D89" w:rsidRPr="001A156F" w:rsidRDefault="00C35D89" w:rsidP="00AE1CD1">
      <w:pPr>
        <w:spacing w:line="360" w:lineRule="auto"/>
        <w:ind w:right="43"/>
        <w:rPr>
          <w:color w:val="000000"/>
          <w:sz w:val="28"/>
          <w:szCs w:val="28"/>
        </w:rPr>
      </w:pPr>
      <w:r w:rsidRPr="001A156F">
        <w:rPr>
          <w:color w:val="000000"/>
          <w:sz w:val="28"/>
          <w:szCs w:val="28"/>
        </w:rPr>
        <w:t xml:space="preserve">Họ và </w:t>
      </w:r>
      <w:proofErr w:type="gramStart"/>
      <w:r w:rsidRPr="001A156F">
        <w:rPr>
          <w:color w:val="000000"/>
          <w:sz w:val="28"/>
          <w:szCs w:val="28"/>
        </w:rPr>
        <w:t>tên :</w:t>
      </w:r>
      <w:proofErr w:type="gramEnd"/>
      <w:r w:rsidRPr="001A156F">
        <w:rPr>
          <w:color w:val="000000"/>
          <w:sz w:val="28"/>
          <w:szCs w:val="28"/>
        </w:rPr>
        <w:t>……..……………………………………………………………….</w:t>
      </w:r>
    </w:p>
    <w:p w:rsidR="00C35D89" w:rsidRPr="001A156F" w:rsidRDefault="00C35D89" w:rsidP="00AE1CD1">
      <w:pPr>
        <w:spacing w:line="360" w:lineRule="auto"/>
        <w:ind w:right="43"/>
        <w:rPr>
          <w:color w:val="000000"/>
          <w:sz w:val="28"/>
          <w:szCs w:val="28"/>
        </w:rPr>
      </w:pPr>
      <w:r w:rsidRPr="001A156F">
        <w:rPr>
          <w:color w:val="000000"/>
          <w:sz w:val="28"/>
          <w:szCs w:val="28"/>
        </w:rPr>
        <w:t>Ngày sinh</w:t>
      </w:r>
      <w:proofErr w:type="gramStart"/>
      <w:r w:rsidRPr="001A156F">
        <w:rPr>
          <w:color w:val="000000"/>
          <w:sz w:val="28"/>
          <w:szCs w:val="28"/>
        </w:rPr>
        <w:t>:………………………………………………………………………</w:t>
      </w:r>
      <w:proofErr w:type="gramEnd"/>
    </w:p>
    <w:p w:rsidR="00C35D89" w:rsidRPr="001A156F" w:rsidRDefault="00C35D89" w:rsidP="00AE1CD1">
      <w:pPr>
        <w:spacing w:line="360" w:lineRule="auto"/>
        <w:ind w:right="43"/>
        <w:rPr>
          <w:color w:val="000000"/>
          <w:sz w:val="28"/>
          <w:szCs w:val="28"/>
        </w:rPr>
      </w:pPr>
      <w:r w:rsidRPr="001A156F">
        <w:rPr>
          <w:color w:val="000000"/>
          <w:sz w:val="28"/>
          <w:szCs w:val="28"/>
        </w:rPr>
        <w:t>Chuyên ngành</w:t>
      </w:r>
      <w:proofErr w:type="gramStart"/>
      <w:r w:rsidRPr="001A156F">
        <w:rPr>
          <w:color w:val="000000"/>
          <w:sz w:val="28"/>
          <w:szCs w:val="28"/>
        </w:rPr>
        <w:t>:………………………………………………………………….</w:t>
      </w:r>
      <w:proofErr w:type="gramEnd"/>
    </w:p>
    <w:p w:rsidR="00C35D89" w:rsidRPr="001A156F" w:rsidRDefault="00C35D89" w:rsidP="00AE1CD1">
      <w:pPr>
        <w:spacing w:line="360" w:lineRule="auto"/>
        <w:ind w:right="43"/>
        <w:rPr>
          <w:color w:val="000000"/>
          <w:sz w:val="28"/>
          <w:szCs w:val="28"/>
        </w:rPr>
      </w:pPr>
      <w:r w:rsidRPr="001A156F">
        <w:rPr>
          <w:color w:val="000000"/>
          <w:sz w:val="28"/>
          <w:szCs w:val="28"/>
        </w:rPr>
        <w:t>Tốt nghiệp bác sỹ chuyên khoa I năm</w:t>
      </w:r>
      <w:proofErr w:type="gramStart"/>
      <w:r w:rsidRPr="001A156F">
        <w:rPr>
          <w:color w:val="000000"/>
          <w:sz w:val="28"/>
          <w:szCs w:val="28"/>
        </w:rPr>
        <w:t>:……………………………………………</w:t>
      </w:r>
      <w:proofErr w:type="gramEnd"/>
    </w:p>
    <w:p w:rsidR="00C35D89" w:rsidRPr="001A156F" w:rsidRDefault="00C35D89" w:rsidP="00AE1CD1">
      <w:pPr>
        <w:spacing w:line="360" w:lineRule="auto"/>
        <w:ind w:right="43"/>
        <w:rPr>
          <w:color w:val="000000"/>
          <w:sz w:val="28"/>
          <w:szCs w:val="28"/>
        </w:rPr>
      </w:pPr>
      <w:r w:rsidRPr="001A156F">
        <w:rPr>
          <w:color w:val="000000"/>
          <w:sz w:val="28"/>
          <w:szCs w:val="28"/>
        </w:rPr>
        <w:t xml:space="preserve">Đơn vị công tác: </w:t>
      </w:r>
    </w:p>
    <w:p w:rsidR="00C35D89" w:rsidRPr="001A156F" w:rsidRDefault="00C35D89" w:rsidP="00AE1CD1">
      <w:pPr>
        <w:spacing w:line="360" w:lineRule="auto"/>
        <w:ind w:right="43"/>
        <w:rPr>
          <w:color w:val="000000"/>
          <w:sz w:val="28"/>
          <w:szCs w:val="28"/>
        </w:rPr>
      </w:pPr>
      <w:r w:rsidRPr="001A156F">
        <w:rPr>
          <w:color w:val="000000"/>
          <w:sz w:val="28"/>
          <w:szCs w:val="28"/>
        </w:rPr>
        <w:t>- Trước khi tham gia Dự án 585: (Khoa/phòng/ thuộc BV/TTYT……………..</w:t>
      </w:r>
    </w:p>
    <w:p w:rsidR="00C35D89" w:rsidRPr="001A156F" w:rsidRDefault="00C35D89" w:rsidP="00AE1CD1">
      <w:pPr>
        <w:spacing w:line="360" w:lineRule="auto"/>
        <w:ind w:right="43"/>
        <w:rPr>
          <w:color w:val="000000"/>
          <w:sz w:val="28"/>
          <w:szCs w:val="28"/>
        </w:rPr>
      </w:pPr>
      <w:r w:rsidRPr="001A156F">
        <w:rPr>
          <w:color w:val="000000"/>
          <w:sz w:val="28"/>
          <w:szCs w:val="28"/>
        </w:rPr>
        <w:t>…………………………………………………………………………………..</w:t>
      </w:r>
    </w:p>
    <w:p w:rsidR="00C35D89" w:rsidRPr="001A156F" w:rsidRDefault="00C35D89" w:rsidP="00AE1CD1">
      <w:pPr>
        <w:spacing w:line="360" w:lineRule="auto"/>
        <w:ind w:right="43"/>
        <w:rPr>
          <w:color w:val="000000"/>
          <w:sz w:val="28"/>
          <w:szCs w:val="28"/>
        </w:rPr>
      </w:pPr>
      <w:r w:rsidRPr="001A156F">
        <w:rPr>
          <w:color w:val="000000"/>
          <w:sz w:val="28"/>
          <w:szCs w:val="28"/>
        </w:rPr>
        <w:t>- Sau khi tốt nghiệp bác sỹ chuyên khoa cấp I Dự án 585: (Khoa/phòng/ thuộc BV/TTYT………………………………………………………………………..</w:t>
      </w:r>
    </w:p>
    <w:p w:rsidR="00C35D89" w:rsidRPr="001A156F" w:rsidRDefault="00C35D89" w:rsidP="00AE1CD1">
      <w:pPr>
        <w:spacing w:line="360" w:lineRule="auto"/>
        <w:ind w:right="43"/>
        <w:rPr>
          <w:color w:val="000000"/>
          <w:sz w:val="28"/>
          <w:szCs w:val="28"/>
        </w:rPr>
      </w:pPr>
      <w:r w:rsidRPr="001A156F">
        <w:rPr>
          <w:color w:val="000000"/>
          <w:sz w:val="28"/>
          <w:szCs w:val="28"/>
        </w:rPr>
        <w:t>Tỉnh: ……………………………</w:t>
      </w:r>
      <w:proofErr w:type="gramStart"/>
      <w:r w:rsidRPr="001A156F">
        <w:rPr>
          <w:color w:val="000000"/>
          <w:sz w:val="28"/>
          <w:szCs w:val="28"/>
        </w:rPr>
        <w:t>…(</w:t>
      </w:r>
      <w:proofErr w:type="gramEnd"/>
      <w:r w:rsidRPr="001A156F">
        <w:rPr>
          <w:color w:val="000000"/>
          <w:sz w:val="28"/>
          <w:szCs w:val="28"/>
        </w:rPr>
        <w:t>trước 01/7/2025 là tỉnh……………………)</w:t>
      </w:r>
    </w:p>
    <w:p w:rsidR="00C35D89" w:rsidRPr="001A156F" w:rsidRDefault="00C35D89" w:rsidP="00AE1CD1">
      <w:pPr>
        <w:spacing w:line="360" w:lineRule="auto"/>
        <w:ind w:right="43"/>
        <w:rPr>
          <w:color w:val="000000"/>
          <w:sz w:val="28"/>
          <w:szCs w:val="28"/>
        </w:rPr>
      </w:pPr>
      <w:r w:rsidRPr="001A156F">
        <w:rPr>
          <w:color w:val="000000"/>
          <w:sz w:val="28"/>
          <w:szCs w:val="28"/>
        </w:rPr>
        <w:t>Thời gian bắt đầu công tác tại đơn vị: …………………………………………….</w:t>
      </w:r>
    </w:p>
    <w:p w:rsidR="00C35D89" w:rsidRPr="001A156F" w:rsidRDefault="00C35D89" w:rsidP="00AE1CD1">
      <w:pPr>
        <w:ind w:right="43"/>
        <w:rPr>
          <w:b/>
          <w:color w:val="000000"/>
          <w:sz w:val="28"/>
          <w:szCs w:val="28"/>
        </w:rPr>
      </w:pPr>
      <w:r w:rsidRPr="001A156F">
        <w:rPr>
          <w:b/>
          <w:color w:val="000000"/>
          <w:sz w:val="28"/>
          <w:szCs w:val="28"/>
        </w:rPr>
        <w:t>II. Các nội dung đánh giá</w:t>
      </w:r>
    </w:p>
    <w:p w:rsidR="00C35D89" w:rsidRPr="001A156F" w:rsidRDefault="00C35D89" w:rsidP="00AE1CD1">
      <w:pPr>
        <w:ind w:right="43"/>
        <w:rPr>
          <w:color w:val="000000"/>
          <w:sz w:val="28"/>
          <w:szCs w:val="28"/>
        </w:rPr>
      </w:pPr>
      <w:r w:rsidRPr="001A156F">
        <w:rPr>
          <w:b/>
          <w:color w:val="000000"/>
          <w:sz w:val="28"/>
          <w:szCs w:val="28"/>
        </w:rPr>
        <w:t>1. Mô tả hoạt động thường ngày (</w:t>
      </w:r>
      <w:r w:rsidRPr="001A156F">
        <w:rPr>
          <w:color w:val="000000"/>
          <w:sz w:val="28"/>
          <w:szCs w:val="28"/>
        </w:rPr>
        <w:t>Công việc chính ở khoa làm gì? Phối hợp với ai? Thời gian làm việc</w:t>
      </w:r>
      <w:proofErr w:type="gramStart"/>
      <w:r w:rsidRPr="001A156F">
        <w:rPr>
          <w:color w:val="000000"/>
          <w:sz w:val="28"/>
          <w:szCs w:val="28"/>
        </w:rPr>
        <w:t>?Hỗ</w:t>
      </w:r>
      <w:proofErr w:type="gramEnd"/>
      <w:r w:rsidRPr="001A156F">
        <w:rPr>
          <w:color w:val="000000"/>
          <w:sz w:val="28"/>
          <w:szCs w:val="28"/>
        </w:rPr>
        <w:t xml:space="preserve"> trợ đồng nghiệp?.....)</w:t>
      </w:r>
    </w:p>
    <w:p w:rsidR="00C35D89" w:rsidRPr="001A156F" w:rsidRDefault="00C35D89" w:rsidP="00AE1CD1">
      <w:pPr>
        <w:ind w:right="43"/>
        <w:rPr>
          <w:color w:val="000000"/>
          <w:sz w:val="28"/>
          <w:szCs w:val="28"/>
        </w:rPr>
      </w:pPr>
      <w:r w:rsidRPr="001A156F">
        <w:rPr>
          <w:color w:val="000000"/>
          <w:sz w:val="28"/>
          <w:szCs w:val="28"/>
        </w:rPr>
        <w:t>………………………………………………………………………………………</w:t>
      </w:r>
    </w:p>
    <w:p w:rsidR="00C35D89" w:rsidRPr="001A156F" w:rsidRDefault="00C35D89" w:rsidP="00AE1CD1">
      <w:pPr>
        <w:ind w:right="43"/>
        <w:rPr>
          <w:color w:val="000000"/>
          <w:sz w:val="28"/>
          <w:szCs w:val="28"/>
        </w:rPr>
      </w:pPr>
      <w:r w:rsidRPr="001A156F">
        <w:rPr>
          <w:color w:val="000000"/>
          <w:sz w:val="28"/>
          <w:szCs w:val="28"/>
        </w:rPr>
        <w:t>………………………………………………………………………………………</w:t>
      </w:r>
    </w:p>
    <w:p w:rsidR="00C35D89" w:rsidRPr="001A156F" w:rsidRDefault="00C35D89" w:rsidP="00AE1CD1">
      <w:pPr>
        <w:ind w:right="43"/>
        <w:rPr>
          <w:color w:val="000000"/>
          <w:sz w:val="28"/>
          <w:szCs w:val="28"/>
        </w:rPr>
      </w:pPr>
      <w:r w:rsidRPr="001A156F">
        <w:rPr>
          <w:color w:val="000000"/>
          <w:sz w:val="28"/>
          <w:szCs w:val="28"/>
        </w:rPr>
        <w:t>………………………………………………………………………………………</w:t>
      </w:r>
    </w:p>
    <w:p w:rsidR="00C35D89" w:rsidRPr="001A156F" w:rsidRDefault="00C35D89" w:rsidP="00AE1CD1">
      <w:pPr>
        <w:ind w:right="43"/>
        <w:rPr>
          <w:color w:val="000000"/>
          <w:sz w:val="28"/>
          <w:szCs w:val="28"/>
        </w:rPr>
      </w:pPr>
      <w:r w:rsidRPr="001A156F">
        <w:rPr>
          <w:color w:val="000000"/>
          <w:sz w:val="28"/>
          <w:szCs w:val="28"/>
        </w:rPr>
        <w:t>………………………………………………………………………………………</w:t>
      </w:r>
    </w:p>
    <w:p w:rsidR="00C35D89" w:rsidRPr="001A156F" w:rsidRDefault="00C35D89" w:rsidP="00AE1CD1">
      <w:pPr>
        <w:ind w:right="43"/>
        <w:rPr>
          <w:color w:val="000000"/>
          <w:sz w:val="28"/>
          <w:szCs w:val="28"/>
        </w:rPr>
      </w:pPr>
      <w:r w:rsidRPr="001A156F">
        <w:rPr>
          <w:color w:val="000000"/>
          <w:sz w:val="28"/>
          <w:szCs w:val="28"/>
        </w:rPr>
        <w:t>………………………………………………………………………………………</w:t>
      </w:r>
    </w:p>
    <w:p w:rsidR="00C35D89" w:rsidRPr="001A156F" w:rsidRDefault="00C35D89" w:rsidP="00AE1CD1">
      <w:pPr>
        <w:ind w:right="43"/>
        <w:rPr>
          <w:color w:val="000000"/>
          <w:sz w:val="28"/>
          <w:szCs w:val="28"/>
        </w:rPr>
      </w:pPr>
      <w:r w:rsidRPr="001A156F">
        <w:rPr>
          <w:color w:val="000000"/>
          <w:sz w:val="28"/>
          <w:szCs w:val="28"/>
        </w:rPr>
        <w:t>………………………………………………………………………………………</w:t>
      </w:r>
    </w:p>
    <w:p w:rsidR="00C35D89" w:rsidRPr="001A156F" w:rsidRDefault="00C35D89" w:rsidP="00AE1CD1">
      <w:pPr>
        <w:ind w:right="43"/>
        <w:rPr>
          <w:color w:val="000000"/>
          <w:sz w:val="28"/>
          <w:szCs w:val="28"/>
        </w:rPr>
      </w:pPr>
      <w:r w:rsidRPr="001A156F">
        <w:rPr>
          <w:color w:val="000000"/>
          <w:sz w:val="28"/>
          <w:szCs w:val="28"/>
        </w:rPr>
        <w:t>………………………………………………………………………………………</w:t>
      </w:r>
    </w:p>
    <w:p w:rsidR="00C35D89" w:rsidRPr="001A156F" w:rsidRDefault="00C35D89" w:rsidP="00AE1CD1">
      <w:pPr>
        <w:ind w:right="43"/>
        <w:rPr>
          <w:color w:val="000000"/>
          <w:sz w:val="28"/>
          <w:szCs w:val="28"/>
        </w:rPr>
      </w:pPr>
      <w:r w:rsidRPr="001A156F">
        <w:rPr>
          <w:color w:val="000000"/>
          <w:sz w:val="28"/>
          <w:szCs w:val="28"/>
        </w:rPr>
        <w:t>………………………………………………………………………………………</w:t>
      </w:r>
    </w:p>
    <w:p w:rsidR="00C35D89" w:rsidRPr="001A156F" w:rsidRDefault="00C35D89" w:rsidP="00AE1CD1">
      <w:pPr>
        <w:ind w:right="43"/>
        <w:rPr>
          <w:color w:val="000000"/>
          <w:sz w:val="28"/>
          <w:szCs w:val="28"/>
        </w:rPr>
      </w:pPr>
      <w:r w:rsidRPr="001A156F">
        <w:rPr>
          <w:color w:val="000000"/>
          <w:sz w:val="28"/>
          <w:szCs w:val="28"/>
        </w:rPr>
        <w:t>………………………………………………………………………………………</w:t>
      </w:r>
    </w:p>
    <w:p w:rsidR="00C35D89" w:rsidRPr="001A156F" w:rsidRDefault="00C35D89" w:rsidP="00AE1CD1">
      <w:pPr>
        <w:ind w:right="43"/>
        <w:rPr>
          <w:color w:val="000000"/>
          <w:sz w:val="28"/>
          <w:szCs w:val="28"/>
        </w:rPr>
      </w:pPr>
      <w:r w:rsidRPr="001A156F">
        <w:rPr>
          <w:color w:val="000000"/>
          <w:sz w:val="28"/>
          <w:szCs w:val="28"/>
        </w:rPr>
        <w:t>………………………………………………………………………………………</w:t>
      </w:r>
    </w:p>
    <w:p w:rsidR="00C35D89" w:rsidRPr="001A156F" w:rsidRDefault="00C35D89" w:rsidP="00AE1CD1">
      <w:pPr>
        <w:ind w:right="43"/>
        <w:rPr>
          <w:color w:val="000000"/>
          <w:sz w:val="28"/>
          <w:szCs w:val="28"/>
        </w:rPr>
      </w:pPr>
      <w:r w:rsidRPr="001A156F">
        <w:rPr>
          <w:color w:val="000000"/>
          <w:sz w:val="28"/>
          <w:szCs w:val="28"/>
        </w:rPr>
        <w:t>………………………………………………………………………………………</w:t>
      </w:r>
    </w:p>
    <w:p w:rsidR="00C35D89" w:rsidRPr="001A156F" w:rsidRDefault="00C35D89" w:rsidP="00AE1CD1">
      <w:pPr>
        <w:ind w:right="43"/>
        <w:rPr>
          <w:b/>
          <w:color w:val="000000"/>
          <w:sz w:val="28"/>
          <w:szCs w:val="28"/>
        </w:rPr>
      </w:pPr>
      <w:r w:rsidRPr="001A156F">
        <w:rPr>
          <w:b/>
          <w:color w:val="000000"/>
          <w:sz w:val="28"/>
          <w:szCs w:val="28"/>
        </w:rPr>
        <w:t xml:space="preserve">2. Đánh giá </w:t>
      </w:r>
      <w:proofErr w:type="gramStart"/>
      <w:r w:rsidRPr="001A156F">
        <w:rPr>
          <w:b/>
          <w:color w:val="000000"/>
          <w:sz w:val="28"/>
          <w:szCs w:val="28"/>
        </w:rPr>
        <w:t>chung</w:t>
      </w:r>
      <w:proofErr w:type="gramEnd"/>
      <w:r w:rsidRPr="001A156F">
        <w:rPr>
          <w:b/>
          <w:color w:val="000000"/>
          <w:sz w:val="28"/>
          <w:szCs w:val="28"/>
        </w:rPr>
        <w:t xml:space="preserve"> </w:t>
      </w:r>
    </w:p>
    <w:p w:rsidR="00C35D89" w:rsidRPr="001A156F" w:rsidRDefault="00C35D89" w:rsidP="00AE1CD1">
      <w:pPr>
        <w:ind w:right="43"/>
        <w:rPr>
          <w:color w:val="000000"/>
          <w:sz w:val="28"/>
          <w:szCs w:val="28"/>
        </w:rPr>
      </w:pPr>
      <w:r w:rsidRPr="001A156F">
        <w:rPr>
          <w:color w:val="000000"/>
          <w:sz w:val="28"/>
          <w:szCs w:val="28"/>
        </w:rPr>
        <w:t>- Thời gian làm việc trung bình: ……/ngày</w:t>
      </w:r>
    </w:p>
    <w:p w:rsidR="00C35D89" w:rsidRPr="001A156F" w:rsidRDefault="00C35D89" w:rsidP="00AE1CD1">
      <w:pPr>
        <w:ind w:right="43"/>
        <w:rPr>
          <w:color w:val="000000"/>
          <w:sz w:val="28"/>
          <w:szCs w:val="28"/>
        </w:rPr>
      </w:pPr>
      <w:r w:rsidRPr="001A156F">
        <w:rPr>
          <w:color w:val="000000"/>
          <w:sz w:val="28"/>
          <w:szCs w:val="28"/>
        </w:rPr>
        <w:t>- Số buổi trực</w:t>
      </w:r>
      <w:proofErr w:type="gramStart"/>
      <w:r w:rsidRPr="001A156F">
        <w:rPr>
          <w:color w:val="000000"/>
          <w:sz w:val="28"/>
          <w:szCs w:val="28"/>
        </w:rPr>
        <w:t>:……</w:t>
      </w:r>
      <w:proofErr w:type="gramEnd"/>
      <w:r w:rsidRPr="001A156F">
        <w:rPr>
          <w:color w:val="000000"/>
          <w:sz w:val="28"/>
          <w:szCs w:val="28"/>
        </w:rPr>
        <w:t xml:space="preserve"> buổi/tuần </w:t>
      </w:r>
    </w:p>
    <w:p w:rsidR="00C35D89" w:rsidRPr="001A156F" w:rsidRDefault="00C35D89" w:rsidP="00AE1CD1">
      <w:pPr>
        <w:ind w:right="-141"/>
        <w:rPr>
          <w:color w:val="000000"/>
          <w:sz w:val="28"/>
          <w:szCs w:val="28"/>
        </w:rPr>
      </w:pPr>
      <w:r w:rsidRPr="001A156F">
        <w:rPr>
          <w:color w:val="000000"/>
          <w:sz w:val="28"/>
          <w:szCs w:val="28"/>
        </w:rPr>
        <w:t>- Số bệnh nhân được bác sỹ trẻ khám/ thực hiện thủ thuật hàng ngày: …….bệnh nhân</w:t>
      </w:r>
    </w:p>
    <w:p w:rsidR="00C35D89" w:rsidRPr="001A156F" w:rsidRDefault="00C35D89" w:rsidP="00AE1CD1">
      <w:pPr>
        <w:ind w:right="43"/>
        <w:rPr>
          <w:b/>
          <w:color w:val="000000"/>
          <w:sz w:val="28"/>
          <w:szCs w:val="28"/>
        </w:rPr>
      </w:pPr>
      <w:r w:rsidRPr="001A156F">
        <w:rPr>
          <w:b/>
          <w:color w:val="000000"/>
          <w:sz w:val="28"/>
          <w:szCs w:val="28"/>
        </w:rPr>
        <w:lastRenderedPageBreak/>
        <w:t>3. Các nội dung bác sỹ trẻ tự đánh giá</w:t>
      </w:r>
      <w:r w:rsidRPr="001A156F">
        <w:rPr>
          <w:color w:val="000000"/>
          <w:sz w:val="28"/>
          <w:szCs w:val="28"/>
        </w:rPr>
        <w:t>: (đến thời điểm hiện tại)</w:t>
      </w:r>
    </w:p>
    <w:p w:rsidR="00C35D89" w:rsidRPr="001A156F" w:rsidRDefault="00C35D89" w:rsidP="00AE1CD1">
      <w:pPr>
        <w:ind w:right="43"/>
        <w:rPr>
          <w:color w:val="000000"/>
          <w:sz w:val="28"/>
          <w:szCs w:val="22"/>
          <w:lang w:val="en-GB"/>
        </w:rPr>
      </w:pPr>
      <w:r w:rsidRPr="001A156F">
        <w:rPr>
          <w:b/>
          <w:color w:val="000000"/>
          <w:sz w:val="28"/>
        </w:rPr>
        <w:t xml:space="preserve">3.1. Về chuyên môn: </w:t>
      </w:r>
      <w:r w:rsidRPr="001A156F">
        <w:rPr>
          <w:color w:val="000000"/>
          <w:sz w:val="28"/>
        </w:rPr>
        <w:t>làm được………</w:t>
      </w:r>
      <w:proofErr w:type="gramStart"/>
      <w:r w:rsidRPr="001A156F">
        <w:rPr>
          <w:color w:val="000000"/>
          <w:sz w:val="28"/>
        </w:rPr>
        <w:t>.  kỹ</w:t>
      </w:r>
      <w:proofErr w:type="gramEnd"/>
      <w:r w:rsidRPr="001A156F">
        <w:rPr>
          <w:color w:val="000000"/>
          <w:sz w:val="28"/>
        </w:rPr>
        <w:t xml:space="preserve"> thuật, trong đó:</w:t>
      </w:r>
    </w:p>
    <w:p w:rsidR="00C35D89" w:rsidRPr="001A156F" w:rsidRDefault="00C35D89" w:rsidP="00AE1CD1">
      <w:pPr>
        <w:ind w:right="43"/>
        <w:rPr>
          <w:color w:val="000000"/>
          <w:sz w:val="28"/>
        </w:rPr>
      </w:pPr>
      <w:r w:rsidRPr="001A156F">
        <w:rPr>
          <w:color w:val="000000"/>
          <w:sz w:val="28"/>
        </w:rPr>
        <w:t>- Chuyển giao cho đơn vị: …. kỹ thuật (được tính bằng tổng số kỹ thuật được thực hiện tại mục 3.1.1 bên dưới)</w:t>
      </w:r>
    </w:p>
    <w:p w:rsidR="00C35D89" w:rsidRPr="001A156F" w:rsidRDefault="00C35D89" w:rsidP="00AE1CD1">
      <w:pPr>
        <w:ind w:right="43"/>
        <w:rPr>
          <w:color w:val="000000"/>
          <w:sz w:val="28"/>
        </w:rPr>
      </w:pPr>
      <w:r w:rsidRPr="001A156F">
        <w:rPr>
          <w:color w:val="000000"/>
          <w:sz w:val="28"/>
        </w:rPr>
        <w:t>- Thực hiện tại đơn vị</w:t>
      </w:r>
      <w:proofErr w:type="gramStart"/>
      <w:r w:rsidRPr="001A156F">
        <w:rPr>
          <w:color w:val="000000"/>
          <w:sz w:val="28"/>
        </w:rPr>
        <w:t>:  ……</w:t>
      </w:r>
      <w:proofErr w:type="gramEnd"/>
      <w:r w:rsidRPr="001A156F">
        <w:rPr>
          <w:color w:val="000000"/>
          <w:sz w:val="28"/>
        </w:rPr>
        <w:t xml:space="preserve"> kỹ thuật (được tính bằng tổng số kỹ thuật được thực hiện tại mục 3.1.1 và mục 3.1.2 bên dưới)</w:t>
      </w:r>
    </w:p>
    <w:p w:rsidR="00C35D89" w:rsidRPr="001A156F" w:rsidRDefault="00C35D89" w:rsidP="00AE1CD1">
      <w:pPr>
        <w:ind w:right="43"/>
        <w:rPr>
          <w:color w:val="000000"/>
          <w:sz w:val="28"/>
        </w:rPr>
      </w:pPr>
      <w:r w:rsidRPr="001A156F">
        <w:rPr>
          <w:color w:val="000000"/>
          <w:sz w:val="28"/>
        </w:rPr>
        <w:t>- Theo chương trình đào tạo Dự án 585</w:t>
      </w:r>
      <w:proofErr w:type="gramStart"/>
      <w:r w:rsidRPr="001A156F">
        <w:rPr>
          <w:color w:val="000000"/>
          <w:sz w:val="28"/>
        </w:rPr>
        <w:t>:  ……</w:t>
      </w:r>
      <w:proofErr w:type="gramEnd"/>
      <w:r w:rsidRPr="001A156F">
        <w:rPr>
          <w:color w:val="000000"/>
          <w:sz w:val="28"/>
        </w:rPr>
        <w:t xml:space="preserve"> kỹ thuật (được tính bằng tổng số kỹ thuật được thực hiện tại mục 3.1.3 bên dưới)</w:t>
      </w:r>
    </w:p>
    <w:p w:rsidR="00C35D89" w:rsidRPr="001A156F" w:rsidRDefault="00C35D89" w:rsidP="00AE1CD1">
      <w:pPr>
        <w:ind w:right="43"/>
        <w:rPr>
          <w:b/>
          <w:color w:val="000000"/>
          <w:sz w:val="28"/>
          <w:u w:val="single"/>
        </w:rPr>
      </w:pPr>
      <w:r w:rsidRPr="001A156F">
        <w:rPr>
          <w:b/>
          <w:color w:val="000000"/>
          <w:sz w:val="28"/>
          <w:u w:val="single"/>
        </w:rPr>
        <w:t xml:space="preserve">Chi tiết các kỹ thuật: </w:t>
      </w:r>
    </w:p>
    <w:p w:rsidR="00C35D89" w:rsidRPr="001A156F" w:rsidRDefault="00C35D89" w:rsidP="00AE1CD1">
      <w:pPr>
        <w:rPr>
          <w:b/>
          <w:color w:val="000000"/>
          <w:spacing w:val="-4"/>
          <w:sz w:val="28"/>
          <w:szCs w:val="28"/>
          <w:lang w:val="vi-VN"/>
        </w:rPr>
      </w:pPr>
      <w:r w:rsidRPr="001A156F">
        <w:rPr>
          <w:b/>
          <w:color w:val="000000"/>
          <w:spacing w:val="-4"/>
          <w:sz w:val="28"/>
          <w:szCs w:val="28"/>
          <w:lang w:val="en-GB"/>
        </w:rPr>
        <w:t>3.</w:t>
      </w:r>
      <w:r w:rsidRPr="001A156F">
        <w:rPr>
          <w:b/>
          <w:color w:val="000000"/>
          <w:spacing w:val="-4"/>
          <w:sz w:val="28"/>
          <w:szCs w:val="28"/>
          <w:lang w:val="vi-VN"/>
        </w:rPr>
        <w:t>1.</w:t>
      </w:r>
      <w:r w:rsidRPr="001A156F">
        <w:rPr>
          <w:b/>
          <w:color w:val="000000"/>
          <w:spacing w:val="-4"/>
          <w:sz w:val="28"/>
          <w:szCs w:val="28"/>
          <w:lang w:val="en-GB"/>
        </w:rPr>
        <w:t>1.</w:t>
      </w:r>
      <w:r w:rsidRPr="001A156F">
        <w:rPr>
          <w:b/>
          <w:color w:val="000000"/>
          <w:spacing w:val="-4"/>
          <w:sz w:val="28"/>
          <w:szCs w:val="28"/>
          <w:lang w:val="vi-VN"/>
        </w:rPr>
        <w:t xml:space="preserve"> Các kỹ thuật Bác sỹ chuyển giao cho đơn vị sau khi tốt nghiệp BSCK cấp I</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966"/>
        <w:gridCol w:w="1559"/>
      </w:tblGrid>
      <w:tr w:rsidR="00C35D89" w:rsidRPr="001A156F" w:rsidTr="00AE1CD1">
        <w:trPr>
          <w:trHeight w:val="493"/>
        </w:trPr>
        <w:tc>
          <w:tcPr>
            <w:tcW w:w="823" w:type="dxa"/>
            <w:tcBorders>
              <w:top w:val="single" w:sz="4" w:space="0" w:color="auto"/>
              <w:left w:val="single" w:sz="4" w:space="0" w:color="auto"/>
              <w:bottom w:val="single" w:sz="4" w:space="0" w:color="auto"/>
              <w:right w:val="single" w:sz="4" w:space="0" w:color="auto"/>
            </w:tcBorders>
            <w:vAlign w:val="center"/>
          </w:tcPr>
          <w:p w:rsidR="00C35D89" w:rsidRPr="001A156F" w:rsidRDefault="00C35D89" w:rsidP="00C35D89">
            <w:pPr>
              <w:jc w:val="center"/>
              <w:rPr>
                <w:b/>
                <w:sz w:val="26"/>
                <w:szCs w:val="26"/>
              </w:rPr>
            </w:pPr>
            <w:r w:rsidRPr="001A156F">
              <w:rPr>
                <w:b/>
                <w:sz w:val="26"/>
                <w:szCs w:val="26"/>
              </w:rPr>
              <w:t>TT</w:t>
            </w:r>
          </w:p>
        </w:tc>
        <w:tc>
          <w:tcPr>
            <w:tcW w:w="7966" w:type="dxa"/>
            <w:tcBorders>
              <w:top w:val="single" w:sz="4" w:space="0" w:color="auto"/>
              <w:left w:val="single" w:sz="4" w:space="0" w:color="auto"/>
              <w:bottom w:val="single" w:sz="4" w:space="0" w:color="auto"/>
              <w:right w:val="single" w:sz="4" w:space="0" w:color="auto"/>
            </w:tcBorders>
            <w:vAlign w:val="center"/>
          </w:tcPr>
          <w:p w:rsidR="00C35D89" w:rsidRPr="001A156F" w:rsidRDefault="00C35D89" w:rsidP="00C35D89">
            <w:pPr>
              <w:jc w:val="center"/>
              <w:rPr>
                <w:b/>
                <w:bCs/>
                <w:sz w:val="26"/>
                <w:szCs w:val="26"/>
              </w:rPr>
            </w:pPr>
            <w:r w:rsidRPr="001A156F">
              <w:rPr>
                <w:b/>
                <w:bCs/>
                <w:sz w:val="26"/>
                <w:szCs w:val="26"/>
              </w:rPr>
              <w:t>DANH MỤC KỸ THUẬT</w:t>
            </w:r>
          </w:p>
        </w:tc>
        <w:tc>
          <w:tcPr>
            <w:tcW w:w="1559" w:type="dxa"/>
            <w:tcBorders>
              <w:top w:val="single" w:sz="4" w:space="0" w:color="auto"/>
              <w:left w:val="single" w:sz="4" w:space="0" w:color="auto"/>
              <w:bottom w:val="single" w:sz="4" w:space="0" w:color="auto"/>
              <w:right w:val="single" w:sz="4" w:space="0" w:color="auto"/>
            </w:tcBorders>
            <w:vAlign w:val="center"/>
          </w:tcPr>
          <w:p w:rsidR="00C35D89" w:rsidRPr="001A156F" w:rsidRDefault="00C35D89" w:rsidP="00C35D89">
            <w:pPr>
              <w:jc w:val="center"/>
              <w:rPr>
                <w:b/>
                <w:sz w:val="26"/>
                <w:szCs w:val="26"/>
              </w:rPr>
            </w:pPr>
            <w:r w:rsidRPr="001A156F">
              <w:rPr>
                <w:b/>
                <w:sz w:val="26"/>
                <w:szCs w:val="26"/>
              </w:rPr>
              <w:t xml:space="preserve">Tần suất </w:t>
            </w:r>
          </w:p>
        </w:tc>
      </w:tr>
      <w:tr w:rsidR="00C35D89" w:rsidRPr="001A156F" w:rsidTr="00AE1CD1">
        <w:trPr>
          <w:trHeight w:val="440"/>
        </w:trPr>
        <w:tc>
          <w:tcPr>
            <w:tcW w:w="823" w:type="dxa"/>
            <w:tcBorders>
              <w:top w:val="single" w:sz="4" w:space="0" w:color="auto"/>
              <w:left w:val="single" w:sz="4" w:space="0" w:color="auto"/>
              <w:bottom w:val="single" w:sz="4" w:space="0" w:color="auto"/>
              <w:right w:val="single" w:sz="4" w:space="0" w:color="auto"/>
            </w:tcBorders>
          </w:tcPr>
          <w:p w:rsidR="00C35D89" w:rsidRPr="001A156F" w:rsidRDefault="00C35D89" w:rsidP="00C35D89">
            <w:pPr>
              <w:numPr>
                <w:ilvl w:val="0"/>
                <w:numId w:val="3"/>
              </w:numPr>
              <w:rPr>
                <w:sz w:val="26"/>
                <w:szCs w:val="26"/>
              </w:rPr>
            </w:pPr>
          </w:p>
        </w:tc>
        <w:tc>
          <w:tcPr>
            <w:tcW w:w="7966" w:type="dxa"/>
            <w:tcBorders>
              <w:top w:val="single" w:sz="4" w:space="0" w:color="auto"/>
              <w:left w:val="single" w:sz="4" w:space="0" w:color="auto"/>
              <w:bottom w:val="single" w:sz="4" w:space="0" w:color="auto"/>
              <w:right w:val="single" w:sz="4" w:space="0" w:color="auto"/>
            </w:tcBorders>
          </w:tcPr>
          <w:p w:rsidR="00C35D89" w:rsidRPr="001A156F" w:rsidRDefault="00C35D89" w:rsidP="00C35D89">
            <w:pP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C35D89" w:rsidRPr="001A156F" w:rsidRDefault="00C35D89" w:rsidP="00C35D89">
            <w:pPr>
              <w:jc w:val="center"/>
              <w:rPr>
                <w:sz w:val="26"/>
                <w:szCs w:val="26"/>
              </w:rPr>
            </w:pPr>
          </w:p>
        </w:tc>
      </w:tr>
      <w:tr w:rsidR="00C35D89" w:rsidRPr="001A156F" w:rsidTr="00AE1CD1">
        <w:trPr>
          <w:trHeight w:val="524"/>
        </w:trPr>
        <w:tc>
          <w:tcPr>
            <w:tcW w:w="823" w:type="dxa"/>
            <w:tcBorders>
              <w:top w:val="single" w:sz="4" w:space="0" w:color="auto"/>
              <w:left w:val="single" w:sz="4" w:space="0" w:color="auto"/>
              <w:bottom w:val="single" w:sz="4" w:space="0" w:color="auto"/>
              <w:right w:val="single" w:sz="4" w:space="0" w:color="auto"/>
            </w:tcBorders>
          </w:tcPr>
          <w:p w:rsidR="00C35D89" w:rsidRPr="001A156F" w:rsidRDefault="00C35D89" w:rsidP="00C35D89">
            <w:pPr>
              <w:numPr>
                <w:ilvl w:val="0"/>
                <w:numId w:val="3"/>
              </w:numPr>
              <w:rPr>
                <w:sz w:val="26"/>
                <w:szCs w:val="26"/>
              </w:rPr>
            </w:pPr>
          </w:p>
        </w:tc>
        <w:tc>
          <w:tcPr>
            <w:tcW w:w="7966" w:type="dxa"/>
            <w:tcBorders>
              <w:top w:val="single" w:sz="4" w:space="0" w:color="auto"/>
              <w:left w:val="single" w:sz="4" w:space="0" w:color="auto"/>
              <w:bottom w:val="single" w:sz="4" w:space="0" w:color="auto"/>
              <w:right w:val="single" w:sz="4" w:space="0" w:color="auto"/>
            </w:tcBorders>
          </w:tcPr>
          <w:p w:rsidR="00C35D89" w:rsidRPr="001A156F" w:rsidRDefault="00C35D89" w:rsidP="00C35D89">
            <w:pP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C35D89" w:rsidRPr="001A156F" w:rsidRDefault="00C35D89" w:rsidP="00C35D89">
            <w:pPr>
              <w:jc w:val="center"/>
              <w:rPr>
                <w:sz w:val="26"/>
                <w:szCs w:val="26"/>
              </w:rPr>
            </w:pPr>
          </w:p>
        </w:tc>
      </w:tr>
      <w:tr w:rsidR="00C35D89" w:rsidRPr="001A156F" w:rsidTr="00AE1CD1">
        <w:trPr>
          <w:trHeight w:val="449"/>
        </w:trPr>
        <w:tc>
          <w:tcPr>
            <w:tcW w:w="823" w:type="dxa"/>
            <w:tcBorders>
              <w:top w:val="single" w:sz="4" w:space="0" w:color="auto"/>
              <w:left w:val="single" w:sz="4" w:space="0" w:color="auto"/>
              <w:bottom w:val="single" w:sz="4" w:space="0" w:color="auto"/>
              <w:right w:val="single" w:sz="4" w:space="0" w:color="auto"/>
            </w:tcBorders>
          </w:tcPr>
          <w:p w:rsidR="00C35D89" w:rsidRPr="001A156F" w:rsidRDefault="00C35D89" w:rsidP="00C35D89">
            <w:pPr>
              <w:numPr>
                <w:ilvl w:val="0"/>
                <w:numId w:val="3"/>
              </w:numPr>
              <w:rPr>
                <w:sz w:val="26"/>
                <w:szCs w:val="26"/>
              </w:rPr>
            </w:pPr>
          </w:p>
        </w:tc>
        <w:tc>
          <w:tcPr>
            <w:tcW w:w="7966" w:type="dxa"/>
            <w:tcBorders>
              <w:top w:val="single" w:sz="4" w:space="0" w:color="auto"/>
              <w:left w:val="single" w:sz="4" w:space="0" w:color="auto"/>
              <w:bottom w:val="single" w:sz="4" w:space="0" w:color="auto"/>
              <w:right w:val="single" w:sz="4" w:space="0" w:color="auto"/>
            </w:tcBorders>
          </w:tcPr>
          <w:p w:rsidR="00C35D89" w:rsidRPr="001A156F" w:rsidRDefault="00C35D89" w:rsidP="00C35D89">
            <w:pPr>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C35D89" w:rsidRPr="001A156F" w:rsidRDefault="00C35D89" w:rsidP="00C35D89">
            <w:pPr>
              <w:jc w:val="center"/>
              <w:rPr>
                <w:sz w:val="26"/>
                <w:szCs w:val="26"/>
              </w:rPr>
            </w:pPr>
          </w:p>
        </w:tc>
      </w:tr>
      <w:tr w:rsidR="00C35D89" w:rsidRPr="001A156F" w:rsidTr="00AE1CD1">
        <w:trPr>
          <w:trHeight w:val="559"/>
        </w:trPr>
        <w:tc>
          <w:tcPr>
            <w:tcW w:w="823" w:type="dxa"/>
            <w:tcBorders>
              <w:top w:val="single" w:sz="4" w:space="0" w:color="auto"/>
              <w:left w:val="single" w:sz="4" w:space="0" w:color="auto"/>
              <w:bottom w:val="single" w:sz="4" w:space="0" w:color="auto"/>
              <w:right w:val="single" w:sz="4" w:space="0" w:color="auto"/>
            </w:tcBorders>
          </w:tcPr>
          <w:p w:rsidR="00C35D89" w:rsidRPr="001A156F" w:rsidRDefault="00C35D89" w:rsidP="00C35D89">
            <w:pPr>
              <w:numPr>
                <w:ilvl w:val="0"/>
                <w:numId w:val="3"/>
              </w:numPr>
              <w:rPr>
                <w:sz w:val="26"/>
                <w:szCs w:val="26"/>
              </w:rPr>
            </w:pPr>
          </w:p>
        </w:tc>
        <w:tc>
          <w:tcPr>
            <w:tcW w:w="7966" w:type="dxa"/>
            <w:tcBorders>
              <w:top w:val="single" w:sz="4" w:space="0" w:color="auto"/>
              <w:left w:val="single" w:sz="4" w:space="0" w:color="auto"/>
              <w:bottom w:val="single" w:sz="4" w:space="0" w:color="auto"/>
              <w:right w:val="single" w:sz="4" w:space="0" w:color="auto"/>
            </w:tcBorders>
          </w:tcPr>
          <w:p w:rsidR="00C35D89" w:rsidRPr="001A156F" w:rsidRDefault="00C35D89" w:rsidP="00C35D89">
            <w:pPr>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C35D89" w:rsidRPr="001A156F" w:rsidRDefault="00C35D89" w:rsidP="00C35D89">
            <w:pPr>
              <w:jc w:val="center"/>
              <w:rPr>
                <w:sz w:val="26"/>
                <w:szCs w:val="26"/>
              </w:rPr>
            </w:pPr>
          </w:p>
        </w:tc>
      </w:tr>
      <w:tr w:rsidR="00C35D89" w:rsidRPr="001A156F" w:rsidTr="00AE1CD1">
        <w:trPr>
          <w:trHeight w:val="559"/>
        </w:trPr>
        <w:tc>
          <w:tcPr>
            <w:tcW w:w="823" w:type="dxa"/>
            <w:tcBorders>
              <w:top w:val="single" w:sz="4" w:space="0" w:color="auto"/>
              <w:left w:val="single" w:sz="4" w:space="0" w:color="auto"/>
              <w:bottom w:val="single" w:sz="4" w:space="0" w:color="auto"/>
              <w:right w:val="single" w:sz="4" w:space="0" w:color="auto"/>
            </w:tcBorders>
          </w:tcPr>
          <w:p w:rsidR="00C35D89" w:rsidRPr="001A156F" w:rsidRDefault="00C35D89" w:rsidP="00C35D89">
            <w:pPr>
              <w:numPr>
                <w:ilvl w:val="0"/>
                <w:numId w:val="3"/>
              </w:numPr>
              <w:rPr>
                <w:sz w:val="26"/>
                <w:szCs w:val="26"/>
              </w:rPr>
            </w:pPr>
          </w:p>
        </w:tc>
        <w:tc>
          <w:tcPr>
            <w:tcW w:w="7966" w:type="dxa"/>
            <w:tcBorders>
              <w:top w:val="single" w:sz="4" w:space="0" w:color="auto"/>
              <w:left w:val="single" w:sz="4" w:space="0" w:color="auto"/>
              <w:bottom w:val="single" w:sz="4" w:space="0" w:color="auto"/>
              <w:right w:val="single" w:sz="4" w:space="0" w:color="auto"/>
            </w:tcBorders>
          </w:tcPr>
          <w:p w:rsidR="00C35D89" w:rsidRPr="001A156F" w:rsidRDefault="00C35D89" w:rsidP="00C35D89">
            <w:pPr>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C35D89" w:rsidRPr="001A156F" w:rsidRDefault="00C35D89" w:rsidP="00C35D89">
            <w:pPr>
              <w:jc w:val="center"/>
              <w:rPr>
                <w:sz w:val="26"/>
                <w:szCs w:val="26"/>
              </w:rPr>
            </w:pPr>
          </w:p>
        </w:tc>
      </w:tr>
      <w:tr w:rsidR="00C35D89" w:rsidRPr="001A156F" w:rsidTr="00AE1CD1">
        <w:trPr>
          <w:trHeight w:val="559"/>
        </w:trPr>
        <w:tc>
          <w:tcPr>
            <w:tcW w:w="823" w:type="dxa"/>
            <w:tcBorders>
              <w:top w:val="single" w:sz="4" w:space="0" w:color="auto"/>
              <w:left w:val="single" w:sz="4" w:space="0" w:color="auto"/>
              <w:bottom w:val="single" w:sz="4" w:space="0" w:color="auto"/>
              <w:right w:val="single" w:sz="4" w:space="0" w:color="auto"/>
            </w:tcBorders>
          </w:tcPr>
          <w:p w:rsidR="00C35D89" w:rsidRPr="001A156F" w:rsidRDefault="00C35D89" w:rsidP="00C35D89">
            <w:pPr>
              <w:rPr>
                <w:sz w:val="26"/>
                <w:szCs w:val="26"/>
              </w:rPr>
            </w:pPr>
            <w:r w:rsidRPr="001A156F">
              <w:rPr>
                <w:sz w:val="26"/>
                <w:szCs w:val="26"/>
              </w:rPr>
              <w:t>……</w:t>
            </w:r>
          </w:p>
        </w:tc>
        <w:tc>
          <w:tcPr>
            <w:tcW w:w="7966" w:type="dxa"/>
            <w:tcBorders>
              <w:top w:val="single" w:sz="4" w:space="0" w:color="auto"/>
              <w:left w:val="single" w:sz="4" w:space="0" w:color="auto"/>
              <w:bottom w:val="single" w:sz="4" w:space="0" w:color="auto"/>
              <w:right w:val="single" w:sz="4" w:space="0" w:color="auto"/>
            </w:tcBorders>
          </w:tcPr>
          <w:p w:rsidR="00C35D89" w:rsidRPr="001A156F" w:rsidRDefault="00C35D89" w:rsidP="00C35D89">
            <w:pPr>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C35D89" w:rsidRPr="001A156F" w:rsidRDefault="00C35D89" w:rsidP="00C35D89">
            <w:pPr>
              <w:jc w:val="center"/>
              <w:rPr>
                <w:sz w:val="26"/>
                <w:szCs w:val="26"/>
              </w:rPr>
            </w:pPr>
          </w:p>
        </w:tc>
      </w:tr>
    </w:tbl>
    <w:p w:rsidR="00C35D89" w:rsidRPr="001A156F" w:rsidRDefault="00C35D89" w:rsidP="00C35D89">
      <w:pPr>
        <w:ind w:right="43"/>
        <w:rPr>
          <w:b/>
          <w:color w:val="000000"/>
          <w:sz w:val="26"/>
          <w:szCs w:val="26"/>
        </w:rPr>
      </w:pPr>
      <w:proofErr w:type="gramStart"/>
      <w:r w:rsidRPr="001A156F">
        <w:rPr>
          <w:b/>
          <w:color w:val="000000"/>
          <w:sz w:val="28"/>
          <w:szCs w:val="28"/>
        </w:rPr>
        <w:t>3.1.2 .</w:t>
      </w:r>
      <w:proofErr w:type="gramEnd"/>
      <w:r w:rsidRPr="001A156F">
        <w:rPr>
          <w:b/>
          <w:color w:val="000000"/>
          <w:sz w:val="28"/>
          <w:szCs w:val="28"/>
        </w:rPr>
        <w:t xml:space="preserve"> Các kỹ thuật bác sỹ thực hiện được tại Đơn vị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87"/>
        <w:gridCol w:w="1595"/>
        <w:gridCol w:w="815"/>
        <w:gridCol w:w="850"/>
        <w:gridCol w:w="992"/>
      </w:tblGrid>
      <w:tr w:rsidR="00C814E8">
        <w:trPr>
          <w:trHeight w:val="332"/>
          <w:tblHeader/>
        </w:trPr>
        <w:tc>
          <w:tcPr>
            <w:tcW w:w="567" w:type="dxa"/>
            <w:vMerge w:val="restart"/>
            <w:vAlign w:val="center"/>
          </w:tcPr>
          <w:p w:rsidR="00C814E8" w:rsidRDefault="00B13A4A">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TT</w:t>
            </w:r>
          </w:p>
        </w:tc>
        <w:tc>
          <w:tcPr>
            <w:tcW w:w="5387" w:type="dxa"/>
            <w:vMerge w:val="restart"/>
            <w:vAlign w:val="center"/>
          </w:tcPr>
          <w:p w:rsidR="00C814E8" w:rsidRDefault="00B13A4A">
            <w:pPr>
              <w:jc w:val="center"/>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DANH MỤC KỸ THUẬT</w:t>
            </w:r>
          </w:p>
        </w:tc>
        <w:tc>
          <w:tcPr>
            <w:tcW w:w="1595" w:type="dxa"/>
            <w:vMerge w:val="restart"/>
            <w:vAlign w:val="center"/>
          </w:tcPr>
          <w:p w:rsidR="00C814E8" w:rsidRDefault="00B13A4A">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Tần suất</w:t>
            </w:r>
          </w:p>
          <w:p w:rsidR="00C814E8" w:rsidRDefault="00B13A4A">
            <w:pP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(số ca/ngày/</w:t>
            </w:r>
          </w:p>
          <w:p w:rsidR="00C814E8" w:rsidRDefault="00B13A4A">
            <w:pP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tuần/tháng</w:t>
            </w:r>
          </w:p>
        </w:tc>
        <w:tc>
          <w:tcPr>
            <w:tcW w:w="1665" w:type="dxa"/>
            <w:gridSpan w:val="2"/>
          </w:tcPr>
          <w:p w:rsidR="00C814E8" w:rsidRDefault="00B13A4A">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Trong đó</w:t>
            </w:r>
          </w:p>
        </w:tc>
        <w:tc>
          <w:tcPr>
            <w:tcW w:w="992" w:type="dxa"/>
            <w:vMerge w:val="restart"/>
          </w:tcPr>
          <w:p w:rsidR="00C814E8" w:rsidRDefault="00B13A4A">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Mức độ tự tin</w:t>
            </w:r>
          </w:p>
          <w:p w:rsidR="00C814E8" w:rsidRDefault="00B13A4A">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w:t>
            </w:r>
          </w:p>
        </w:tc>
      </w:tr>
      <w:tr w:rsidR="00C814E8">
        <w:trPr>
          <w:trHeight w:val="425"/>
          <w:tblHeader/>
        </w:trPr>
        <w:tc>
          <w:tcPr>
            <w:tcW w:w="567" w:type="dxa"/>
            <w:vMerge/>
            <w:tcBorders>
              <w:bottom w:val="single" w:sz="4" w:space="0" w:color="auto"/>
            </w:tcBorders>
            <w:vAlign w:val="center"/>
          </w:tcPr>
          <w:p w:rsidR="00C814E8" w:rsidRDefault="00C814E8">
            <w:pPr>
              <w:jc w:val="center"/>
              <w:rPr>
                <w:rFonts w:asciiTheme="majorHAnsi" w:hAnsiTheme="majorHAnsi" w:cstheme="majorHAnsi"/>
                <w:b/>
                <w:color w:val="000000" w:themeColor="text1"/>
                <w:sz w:val="26"/>
                <w:szCs w:val="26"/>
              </w:rPr>
            </w:pPr>
          </w:p>
        </w:tc>
        <w:tc>
          <w:tcPr>
            <w:tcW w:w="5387" w:type="dxa"/>
            <w:vMerge/>
            <w:tcBorders>
              <w:bottom w:val="single" w:sz="4" w:space="0" w:color="auto"/>
            </w:tcBorders>
            <w:vAlign w:val="center"/>
          </w:tcPr>
          <w:p w:rsidR="00C814E8" w:rsidRDefault="00C814E8">
            <w:pPr>
              <w:jc w:val="center"/>
              <w:rPr>
                <w:rFonts w:asciiTheme="majorHAnsi" w:hAnsiTheme="majorHAnsi" w:cstheme="majorHAnsi"/>
                <w:b/>
                <w:bCs/>
                <w:color w:val="000000" w:themeColor="text1"/>
                <w:sz w:val="26"/>
                <w:szCs w:val="26"/>
              </w:rPr>
            </w:pPr>
          </w:p>
        </w:tc>
        <w:tc>
          <w:tcPr>
            <w:tcW w:w="1595" w:type="dxa"/>
            <w:vMerge/>
            <w:tcBorders>
              <w:bottom w:val="single" w:sz="4" w:space="0" w:color="auto"/>
            </w:tcBorders>
            <w:vAlign w:val="center"/>
          </w:tcPr>
          <w:p w:rsidR="00C814E8" w:rsidRDefault="00C814E8">
            <w:pPr>
              <w:jc w:val="center"/>
              <w:rPr>
                <w:rFonts w:asciiTheme="majorHAnsi" w:hAnsiTheme="majorHAnsi" w:cstheme="majorHAnsi"/>
                <w:b/>
                <w:color w:val="000000" w:themeColor="text1"/>
                <w:sz w:val="26"/>
                <w:szCs w:val="26"/>
              </w:rPr>
            </w:pPr>
          </w:p>
        </w:tc>
        <w:tc>
          <w:tcPr>
            <w:tcW w:w="815" w:type="dxa"/>
            <w:tcBorders>
              <w:bottom w:val="single" w:sz="4" w:space="0" w:color="auto"/>
            </w:tcBorders>
          </w:tcPr>
          <w:p w:rsidR="00C814E8" w:rsidRDefault="00B13A4A">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 xml:space="preserve">Số ca tự làm </w:t>
            </w:r>
          </w:p>
        </w:tc>
        <w:tc>
          <w:tcPr>
            <w:tcW w:w="850" w:type="dxa"/>
            <w:tcBorders>
              <w:bottom w:val="single" w:sz="4" w:space="0" w:color="auto"/>
            </w:tcBorders>
          </w:tcPr>
          <w:p w:rsidR="00C814E8" w:rsidRDefault="00B13A4A">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Số ca phối hợp</w:t>
            </w:r>
          </w:p>
        </w:tc>
        <w:tc>
          <w:tcPr>
            <w:tcW w:w="992" w:type="dxa"/>
            <w:vMerge/>
            <w:tcBorders>
              <w:bottom w:val="single" w:sz="4" w:space="0" w:color="auto"/>
            </w:tcBorders>
          </w:tcPr>
          <w:p w:rsidR="00C814E8" w:rsidRDefault="00C814E8">
            <w:pPr>
              <w:jc w:val="center"/>
              <w:rPr>
                <w:rFonts w:asciiTheme="majorHAnsi" w:hAnsiTheme="majorHAnsi" w:cstheme="majorHAnsi"/>
                <w:b/>
                <w:color w:val="000000" w:themeColor="text1"/>
                <w:sz w:val="26"/>
                <w:szCs w:val="26"/>
              </w:rPr>
            </w:pPr>
          </w:p>
        </w:tc>
      </w:tr>
      <w:tr w:rsidR="00C814E8">
        <w:trPr>
          <w:trHeight w:val="312"/>
        </w:trPr>
        <w:tc>
          <w:tcPr>
            <w:tcW w:w="567" w:type="dxa"/>
          </w:tcPr>
          <w:p w:rsidR="00C814E8" w:rsidRDefault="00C814E8">
            <w:pPr>
              <w:pStyle w:val="ListParagraph"/>
              <w:numPr>
                <w:ilvl w:val="0"/>
                <w:numId w:val="34"/>
              </w:numPr>
              <w:jc w:val="center"/>
              <w:rPr>
                <w:rFonts w:asciiTheme="majorHAnsi" w:hAnsiTheme="majorHAnsi" w:cstheme="majorHAnsi"/>
                <w:color w:val="000000" w:themeColor="text1"/>
                <w:sz w:val="26"/>
                <w:szCs w:val="26"/>
              </w:rPr>
            </w:pPr>
          </w:p>
        </w:tc>
        <w:tc>
          <w:tcPr>
            <w:tcW w:w="5387" w:type="dxa"/>
            <w:vAlign w:val="center"/>
          </w:tcPr>
          <w:p w:rsidR="00C814E8" w:rsidRDefault="00B13A4A">
            <w:pPr>
              <w:jc w:val="both"/>
              <w:rPr>
                <w:color w:val="000000"/>
                <w:sz w:val="26"/>
                <w:szCs w:val="26"/>
                <w:lang w:val="en-GB"/>
              </w:rPr>
            </w:pPr>
            <w:r>
              <w:rPr>
                <w:color w:val="000000"/>
                <w:sz w:val="26"/>
                <w:szCs w:val="26"/>
              </w:rPr>
              <w:t>Mai hoa châm</w:t>
            </w:r>
          </w:p>
        </w:tc>
        <w:tc>
          <w:tcPr>
            <w:tcW w:w="1595" w:type="dxa"/>
            <w:vAlign w:val="center"/>
          </w:tcPr>
          <w:p w:rsidR="00C814E8" w:rsidRDefault="00C814E8">
            <w:pPr>
              <w:ind w:left="360"/>
              <w:jc w:val="center"/>
              <w:rPr>
                <w:rFonts w:asciiTheme="majorHAnsi" w:hAnsiTheme="majorHAnsi" w:cstheme="majorHAnsi"/>
                <w:color w:val="000000" w:themeColor="text1"/>
                <w:sz w:val="26"/>
                <w:szCs w:val="26"/>
              </w:rPr>
            </w:pPr>
          </w:p>
        </w:tc>
        <w:tc>
          <w:tcPr>
            <w:tcW w:w="815" w:type="dxa"/>
          </w:tcPr>
          <w:p w:rsidR="00C814E8" w:rsidRDefault="00C814E8">
            <w:pPr>
              <w:ind w:left="360"/>
              <w:jc w:val="center"/>
              <w:rPr>
                <w:rFonts w:asciiTheme="majorHAnsi" w:hAnsiTheme="majorHAnsi" w:cstheme="majorHAnsi"/>
                <w:color w:val="000000" w:themeColor="text1"/>
                <w:sz w:val="26"/>
                <w:szCs w:val="26"/>
              </w:rPr>
            </w:pPr>
          </w:p>
        </w:tc>
        <w:tc>
          <w:tcPr>
            <w:tcW w:w="850" w:type="dxa"/>
          </w:tcPr>
          <w:p w:rsidR="00C814E8" w:rsidRDefault="00C814E8">
            <w:pPr>
              <w:ind w:left="360"/>
              <w:jc w:val="center"/>
              <w:rPr>
                <w:rFonts w:asciiTheme="majorHAnsi" w:hAnsiTheme="majorHAnsi" w:cstheme="majorHAnsi"/>
                <w:color w:val="000000" w:themeColor="text1"/>
                <w:sz w:val="26"/>
                <w:szCs w:val="26"/>
              </w:rPr>
            </w:pPr>
          </w:p>
        </w:tc>
        <w:tc>
          <w:tcPr>
            <w:tcW w:w="992" w:type="dxa"/>
          </w:tcPr>
          <w:p w:rsidR="00C814E8" w:rsidRDefault="00C814E8">
            <w:pPr>
              <w:ind w:left="360"/>
              <w:jc w:val="center"/>
              <w:rPr>
                <w:rFonts w:asciiTheme="majorHAnsi" w:hAnsiTheme="majorHAnsi" w:cstheme="majorHAnsi"/>
                <w:color w:val="000000" w:themeColor="text1"/>
                <w:sz w:val="26"/>
                <w:szCs w:val="26"/>
              </w:rPr>
            </w:pPr>
          </w:p>
        </w:tc>
      </w:tr>
      <w:tr w:rsidR="00C814E8">
        <w:trPr>
          <w:trHeight w:val="299"/>
        </w:trPr>
        <w:tc>
          <w:tcPr>
            <w:tcW w:w="567" w:type="dxa"/>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vAlign w:val="center"/>
          </w:tcPr>
          <w:p w:rsidR="00C814E8" w:rsidRDefault="00B13A4A">
            <w:pPr>
              <w:jc w:val="both"/>
              <w:rPr>
                <w:color w:val="000000"/>
                <w:sz w:val="26"/>
                <w:szCs w:val="26"/>
              </w:rPr>
            </w:pPr>
            <w:r>
              <w:rPr>
                <w:color w:val="000000"/>
                <w:sz w:val="26"/>
                <w:szCs w:val="26"/>
              </w:rPr>
              <w:t>Hào châm</w:t>
            </w:r>
          </w:p>
        </w:tc>
        <w:tc>
          <w:tcPr>
            <w:tcW w:w="1595" w:type="dxa"/>
            <w:vAlign w:val="center"/>
          </w:tcPr>
          <w:p w:rsidR="00C814E8" w:rsidRDefault="00C814E8">
            <w:pPr>
              <w:ind w:left="360"/>
              <w:jc w:val="center"/>
              <w:rPr>
                <w:rFonts w:asciiTheme="majorHAnsi" w:hAnsiTheme="majorHAnsi" w:cstheme="majorHAnsi"/>
                <w:color w:val="000000" w:themeColor="text1"/>
                <w:sz w:val="26"/>
                <w:szCs w:val="26"/>
              </w:rPr>
            </w:pPr>
          </w:p>
        </w:tc>
        <w:tc>
          <w:tcPr>
            <w:tcW w:w="815" w:type="dxa"/>
          </w:tcPr>
          <w:p w:rsidR="00C814E8" w:rsidRDefault="00C814E8">
            <w:pPr>
              <w:ind w:left="360"/>
              <w:jc w:val="center"/>
              <w:rPr>
                <w:rFonts w:asciiTheme="majorHAnsi" w:hAnsiTheme="majorHAnsi" w:cstheme="majorHAnsi"/>
                <w:color w:val="000000" w:themeColor="text1"/>
                <w:sz w:val="26"/>
                <w:szCs w:val="26"/>
              </w:rPr>
            </w:pPr>
          </w:p>
        </w:tc>
        <w:tc>
          <w:tcPr>
            <w:tcW w:w="850" w:type="dxa"/>
          </w:tcPr>
          <w:p w:rsidR="00C814E8" w:rsidRDefault="00C814E8">
            <w:pPr>
              <w:ind w:left="360"/>
              <w:jc w:val="center"/>
              <w:rPr>
                <w:rFonts w:asciiTheme="majorHAnsi" w:hAnsiTheme="majorHAnsi" w:cstheme="majorHAnsi"/>
                <w:color w:val="000000" w:themeColor="text1"/>
                <w:sz w:val="26"/>
                <w:szCs w:val="26"/>
              </w:rPr>
            </w:pPr>
          </w:p>
        </w:tc>
        <w:tc>
          <w:tcPr>
            <w:tcW w:w="992" w:type="dxa"/>
          </w:tcPr>
          <w:p w:rsidR="00C814E8" w:rsidRDefault="00C814E8">
            <w:pPr>
              <w:ind w:left="360"/>
              <w:jc w:val="center"/>
              <w:rPr>
                <w:rFonts w:asciiTheme="majorHAnsi" w:hAnsiTheme="majorHAnsi" w:cstheme="majorHAnsi"/>
                <w:color w:val="000000" w:themeColor="text1"/>
                <w:sz w:val="26"/>
                <w:szCs w:val="26"/>
              </w:rPr>
            </w:pPr>
          </w:p>
        </w:tc>
      </w:tr>
      <w:tr w:rsidR="00C814E8">
        <w:trPr>
          <w:trHeight w:val="299"/>
        </w:trPr>
        <w:tc>
          <w:tcPr>
            <w:tcW w:w="567" w:type="dxa"/>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vAlign w:val="center"/>
          </w:tcPr>
          <w:p w:rsidR="00C814E8" w:rsidRDefault="00B13A4A">
            <w:pPr>
              <w:jc w:val="both"/>
              <w:rPr>
                <w:color w:val="000000"/>
                <w:sz w:val="26"/>
                <w:szCs w:val="26"/>
              </w:rPr>
            </w:pPr>
            <w:r>
              <w:rPr>
                <w:color w:val="000000"/>
                <w:sz w:val="26"/>
                <w:szCs w:val="26"/>
              </w:rPr>
              <w:t>Mãng châm</w:t>
            </w:r>
          </w:p>
        </w:tc>
        <w:tc>
          <w:tcPr>
            <w:tcW w:w="1595" w:type="dxa"/>
            <w:vAlign w:val="center"/>
          </w:tcPr>
          <w:p w:rsidR="00C814E8" w:rsidRDefault="00C814E8">
            <w:pPr>
              <w:jc w:val="center"/>
              <w:rPr>
                <w:rFonts w:asciiTheme="majorHAnsi" w:hAnsiTheme="majorHAnsi" w:cstheme="majorHAnsi"/>
                <w:color w:val="000000" w:themeColor="text1"/>
                <w:sz w:val="26"/>
                <w:szCs w:val="26"/>
              </w:rPr>
            </w:pPr>
          </w:p>
        </w:tc>
        <w:tc>
          <w:tcPr>
            <w:tcW w:w="815" w:type="dxa"/>
          </w:tcPr>
          <w:p w:rsidR="00C814E8" w:rsidRDefault="00C814E8">
            <w:pPr>
              <w:jc w:val="center"/>
              <w:rPr>
                <w:rFonts w:asciiTheme="majorHAnsi" w:hAnsiTheme="majorHAnsi" w:cstheme="majorHAnsi"/>
                <w:color w:val="000000" w:themeColor="text1"/>
                <w:sz w:val="26"/>
                <w:szCs w:val="26"/>
              </w:rPr>
            </w:pPr>
          </w:p>
        </w:tc>
        <w:tc>
          <w:tcPr>
            <w:tcW w:w="850" w:type="dxa"/>
          </w:tcPr>
          <w:p w:rsidR="00C814E8" w:rsidRDefault="00C814E8">
            <w:pPr>
              <w:jc w:val="center"/>
              <w:rPr>
                <w:rFonts w:asciiTheme="majorHAnsi" w:hAnsiTheme="majorHAnsi" w:cstheme="majorHAnsi"/>
                <w:color w:val="000000" w:themeColor="text1"/>
                <w:sz w:val="26"/>
                <w:szCs w:val="26"/>
              </w:rPr>
            </w:pPr>
          </w:p>
        </w:tc>
        <w:tc>
          <w:tcPr>
            <w:tcW w:w="992" w:type="dxa"/>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Pr>
          <w:p w:rsidR="00C814E8" w:rsidRDefault="00C814E8">
            <w:pPr>
              <w:pStyle w:val="ListParagraph"/>
              <w:numPr>
                <w:ilvl w:val="0"/>
                <w:numId w:val="34"/>
              </w:numPr>
              <w:rPr>
                <w:rFonts w:asciiTheme="majorHAnsi" w:hAnsiTheme="majorHAnsi" w:cstheme="majorHAnsi"/>
                <w:color w:val="000000" w:themeColor="text1"/>
                <w:sz w:val="26"/>
                <w:szCs w:val="26"/>
              </w:rPr>
            </w:pPr>
          </w:p>
        </w:tc>
        <w:tc>
          <w:tcPr>
            <w:tcW w:w="5387" w:type="dxa"/>
            <w:vAlign w:val="center"/>
          </w:tcPr>
          <w:p w:rsidR="00C814E8" w:rsidRDefault="00B13A4A">
            <w:pPr>
              <w:rPr>
                <w:rFonts w:ascii=".VnTime" w:hAnsi=".VnTime" w:cs="Calibri"/>
                <w:color w:val="000000"/>
                <w:sz w:val="26"/>
                <w:szCs w:val="26"/>
              </w:rPr>
            </w:pPr>
            <w:r>
              <w:rPr>
                <w:rFonts w:ascii=".VnTime" w:hAnsi=".VnTime" w:cs="Calibri"/>
                <w:color w:val="000000"/>
                <w:sz w:val="26"/>
                <w:szCs w:val="26"/>
              </w:rPr>
              <w:t xml:space="preserve">NhÜ ch©m </w:t>
            </w:r>
          </w:p>
        </w:tc>
        <w:tc>
          <w:tcPr>
            <w:tcW w:w="1595" w:type="dxa"/>
            <w:vAlign w:val="center"/>
          </w:tcPr>
          <w:p w:rsidR="00C814E8" w:rsidRDefault="00C814E8">
            <w:pPr>
              <w:jc w:val="center"/>
              <w:rPr>
                <w:rFonts w:asciiTheme="majorHAnsi" w:hAnsiTheme="majorHAnsi" w:cstheme="majorHAnsi"/>
                <w:color w:val="000000" w:themeColor="text1"/>
                <w:sz w:val="26"/>
                <w:szCs w:val="26"/>
              </w:rPr>
            </w:pPr>
          </w:p>
        </w:tc>
        <w:tc>
          <w:tcPr>
            <w:tcW w:w="815" w:type="dxa"/>
          </w:tcPr>
          <w:p w:rsidR="00C814E8" w:rsidRDefault="00C814E8">
            <w:pPr>
              <w:jc w:val="center"/>
              <w:rPr>
                <w:rFonts w:asciiTheme="majorHAnsi" w:hAnsiTheme="majorHAnsi" w:cstheme="majorHAnsi"/>
                <w:color w:val="000000" w:themeColor="text1"/>
                <w:sz w:val="26"/>
                <w:szCs w:val="26"/>
              </w:rPr>
            </w:pPr>
          </w:p>
        </w:tc>
        <w:tc>
          <w:tcPr>
            <w:tcW w:w="850" w:type="dxa"/>
          </w:tcPr>
          <w:p w:rsidR="00C814E8" w:rsidRDefault="00C814E8">
            <w:pPr>
              <w:jc w:val="center"/>
              <w:rPr>
                <w:rFonts w:asciiTheme="majorHAnsi" w:hAnsiTheme="majorHAnsi" w:cstheme="majorHAnsi"/>
                <w:color w:val="000000" w:themeColor="text1"/>
                <w:sz w:val="26"/>
                <w:szCs w:val="26"/>
              </w:rPr>
            </w:pPr>
          </w:p>
        </w:tc>
        <w:tc>
          <w:tcPr>
            <w:tcW w:w="992" w:type="dxa"/>
          </w:tcPr>
          <w:p w:rsidR="00C814E8" w:rsidRDefault="00C814E8">
            <w:pPr>
              <w:jc w:val="center"/>
              <w:rPr>
                <w:rFonts w:asciiTheme="majorHAnsi" w:hAnsiTheme="majorHAnsi" w:cstheme="majorHAnsi"/>
                <w:color w:val="000000" w:themeColor="text1"/>
                <w:sz w:val="26"/>
                <w:szCs w:val="26"/>
              </w:rPr>
            </w:pPr>
          </w:p>
        </w:tc>
      </w:tr>
      <w:tr w:rsidR="00C814E8">
        <w:trPr>
          <w:trHeight w:val="584"/>
        </w:trPr>
        <w:tc>
          <w:tcPr>
            <w:tcW w:w="567" w:type="dxa"/>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vAlign w:val="center"/>
          </w:tcPr>
          <w:p w:rsidR="00C814E8" w:rsidRDefault="00B13A4A">
            <w:pPr>
              <w:jc w:val="both"/>
              <w:rPr>
                <w:color w:val="000000"/>
                <w:sz w:val="26"/>
                <w:szCs w:val="26"/>
              </w:rPr>
            </w:pPr>
            <w:r>
              <w:rPr>
                <w:color w:val="000000"/>
                <w:sz w:val="26"/>
                <w:szCs w:val="26"/>
              </w:rPr>
              <w:t xml:space="preserve">Điện châm </w:t>
            </w:r>
          </w:p>
        </w:tc>
        <w:tc>
          <w:tcPr>
            <w:tcW w:w="1595" w:type="dxa"/>
            <w:vAlign w:val="center"/>
          </w:tcPr>
          <w:p w:rsidR="00C814E8" w:rsidRDefault="00C814E8">
            <w:pPr>
              <w:jc w:val="center"/>
              <w:rPr>
                <w:rFonts w:asciiTheme="majorHAnsi" w:hAnsiTheme="majorHAnsi" w:cstheme="majorHAnsi"/>
                <w:color w:val="000000" w:themeColor="text1"/>
                <w:sz w:val="26"/>
                <w:szCs w:val="26"/>
              </w:rPr>
            </w:pPr>
          </w:p>
        </w:tc>
        <w:tc>
          <w:tcPr>
            <w:tcW w:w="815" w:type="dxa"/>
          </w:tcPr>
          <w:p w:rsidR="00C814E8" w:rsidRDefault="00C814E8">
            <w:pPr>
              <w:jc w:val="center"/>
              <w:rPr>
                <w:rFonts w:asciiTheme="majorHAnsi" w:hAnsiTheme="majorHAnsi" w:cstheme="majorHAnsi"/>
                <w:color w:val="000000" w:themeColor="text1"/>
                <w:sz w:val="26"/>
                <w:szCs w:val="26"/>
              </w:rPr>
            </w:pPr>
          </w:p>
        </w:tc>
        <w:tc>
          <w:tcPr>
            <w:tcW w:w="850" w:type="dxa"/>
          </w:tcPr>
          <w:p w:rsidR="00C814E8" w:rsidRDefault="00C814E8">
            <w:pPr>
              <w:jc w:val="center"/>
              <w:rPr>
                <w:rFonts w:asciiTheme="majorHAnsi" w:hAnsiTheme="majorHAnsi" w:cstheme="majorHAnsi"/>
                <w:color w:val="000000" w:themeColor="text1"/>
                <w:sz w:val="26"/>
                <w:szCs w:val="26"/>
              </w:rPr>
            </w:pPr>
          </w:p>
        </w:tc>
        <w:tc>
          <w:tcPr>
            <w:tcW w:w="992" w:type="dxa"/>
          </w:tcPr>
          <w:p w:rsidR="00C814E8" w:rsidRDefault="00C814E8">
            <w:pPr>
              <w:jc w:val="center"/>
              <w:rPr>
                <w:rFonts w:asciiTheme="majorHAnsi" w:hAnsiTheme="majorHAnsi" w:cstheme="majorHAnsi"/>
                <w:color w:val="000000" w:themeColor="text1"/>
                <w:sz w:val="26"/>
                <w:szCs w:val="26"/>
              </w:rPr>
            </w:pPr>
          </w:p>
        </w:tc>
      </w:tr>
      <w:tr w:rsidR="00C814E8">
        <w:trPr>
          <w:trHeight w:val="598"/>
        </w:trPr>
        <w:tc>
          <w:tcPr>
            <w:tcW w:w="567" w:type="dxa"/>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vAlign w:val="center"/>
          </w:tcPr>
          <w:p w:rsidR="00C814E8" w:rsidRDefault="00B13A4A">
            <w:pPr>
              <w:jc w:val="both"/>
              <w:rPr>
                <w:color w:val="000000"/>
                <w:sz w:val="26"/>
                <w:szCs w:val="26"/>
              </w:rPr>
            </w:pPr>
            <w:r>
              <w:rPr>
                <w:color w:val="000000"/>
                <w:sz w:val="26"/>
                <w:szCs w:val="26"/>
              </w:rPr>
              <w:t xml:space="preserve">Thủy châm </w:t>
            </w:r>
          </w:p>
        </w:tc>
        <w:tc>
          <w:tcPr>
            <w:tcW w:w="1595" w:type="dxa"/>
            <w:vAlign w:val="center"/>
          </w:tcPr>
          <w:p w:rsidR="00C814E8" w:rsidRDefault="00C814E8">
            <w:pPr>
              <w:jc w:val="center"/>
              <w:rPr>
                <w:rFonts w:asciiTheme="majorHAnsi" w:hAnsiTheme="majorHAnsi" w:cstheme="majorHAnsi"/>
                <w:color w:val="000000" w:themeColor="text1"/>
                <w:sz w:val="26"/>
                <w:szCs w:val="26"/>
              </w:rPr>
            </w:pPr>
          </w:p>
        </w:tc>
        <w:tc>
          <w:tcPr>
            <w:tcW w:w="815" w:type="dxa"/>
          </w:tcPr>
          <w:p w:rsidR="00C814E8" w:rsidRDefault="00C814E8">
            <w:pPr>
              <w:jc w:val="center"/>
              <w:rPr>
                <w:rFonts w:asciiTheme="majorHAnsi" w:hAnsiTheme="majorHAnsi" w:cstheme="majorHAnsi"/>
                <w:color w:val="000000" w:themeColor="text1"/>
                <w:sz w:val="26"/>
                <w:szCs w:val="26"/>
              </w:rPr>
            </w:pPr>
          </w:p>
        </w:tc>
        <w:tc>
          <w:tcPr>
            <w:tcW w:w="850" w:type="dxa"/>
          </w:tcPr>
          <w:p w:rsidR="00C814E8" w:rsidRDefault="00C814E8">
            <w:pPr>
              <w:jc w:val="center"/>
              <w:rPr>
                <w:rFonts w:asciiTheme="majorHAnsi" w:hAnsiTheme="majorHAnsi" w:cstheme="majorHAnsi"/>
                <w:color w:val="000000" w:themeColor="text1"/>
                <w:sz w:val="26"/>
                <w:szCs w:val="26"/>
              </w:rPr>
            </w:pPr>
          </w:p>
        </w:tc>
        <w:tc>
          <w:tcPr>
            <w:tcW w:w="992" w:type="dxa"/>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vAlign w:val="center"/>
          </w:tcPr>
          <w:p w:rsidR="00C814E8" w:rsidRDefault="00B13A4A">
            <w:pPr>
              <w:jc w:val="both"/>
              <w:rPr>
                <w:color w:val="000000"/>
                <w:sz w:val="26"/>
                <w:szCs w:val="26"/>
              </w:rPr>
            </w:pPr>
            <w:r>
              <w:rPr>
                <w:color w:val="000000"/>
                <w:sz w:val="26"/>
                <w:szCs w:val="26"/>
              </w:rPr>
              <w:t xml:space="preserve">Cấy chỉ </w:t>
            </w:r>
          </w:p>
        </w:tc>
        <w:tc>
          <w:tcPr>
            <w:tcW w:w="1595" w:type="dxa"/>
            <w:vAlign w:val="center"/>
          </w:tcPr>
          <w:p w:rsidR="00C814E8" w:rsidRDefault="00C814E8">
            <w:pPr>
              <w:jc w:val="center"/>
              <w:rPr>
                <w:rFonts w:asciiTheme="majorHAnsi" w:hAnsiTheme="majorHAnsi" w:cstheme="majorHAnsi"/>
                <w:color w:val="000000" w:themeColor="text1"/>
                <w:sz w:val="26"/>
                <w:szCs w:val="26"/>
              </w:rPr>
            </w:pPr>
          </w:p>
        </w:tc>
        <w:tc>
          <w:tcPr>
            <w:tcW w:w="815" w:type="dxa"/>
          </w:tcPr>
          <w:p w:rsidR="00C814E8" w:rsidRDefault="00C814E8">
            <w:pPr>
              <w:jc w:val="center"/>
              <w:rPr>
                <w:rFonts w:asciiTheme="majorHAnsi" w:hAnsiTheme="majorHAnsi" w:cstheme="majorHAnsi"/>
                <w:color w:val="000000" w:themeColor="text1"/>
                <w:sz w:val="26"/>
                <w:szCs w:val="26"/>
              </w:rPr>
            </w:pPr>
          </w:p>
        </w:tc>
        <w:tc>
          <w:tcPr>
            <w:tcW w:w="850" w:type="dxa"/>
          </w:tcPr>
          <w:p w:rsidR="00C814E8" w:rsidRDefault="00C814E8">
            <w:pPr>
              <w:jc w:val="center"/>
              <w:rPr>
                <w:rFonts w:asciiTheme="majorHAnsi" w:hAnsiTheme="majorHAnsi" w:cstheme="majorHAnsi"/>
                <w:color w:val="000000" w:themeColor="text1"/>
                <w:sz w:val="26"/>
                <w:szCs w:val="26"/>
              </w:rPr>
            </w:pPr>
          </w:p>
        </w:tc>
        <w:tc>
          <w:tcPr>
            <w:tcW w:w="992" w:type="dxa"/>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vAlign w:val="center"/>
          </w:tcPr>
          <w:p w:rsidR="00C814E8" w:rsidRDefault="00B13A4A">
            <w:pPr>
              <w:jc w:val="both"/>
              <w:rPr>
                <w:color w:val="000000"/>
                <w:sz w:val="26"/>
                <w:szCs w:val="26"/>
              </w:rPr>
            </w:pPr>
            <w:r>
              <w:rPr>
                <w:color w:val="000000"/>
                <w:sz w:val="26"/>
                <w:szCs w:val="26"/>
              </w:rPr>
              <w:t xml:space="preserve">Ôn châm </w:t>
            </w:r>
          </w:p>
        </w:tc>
        <w:tc>
          <w:tcPr>
            <w:tcW w:w="1595" w:type="dxa"/>
            <w:vAlign w:val="center"/>
          </w:tcPr>
          <w:p w:rsidR="00C814E8" w:rsidRDefault="00C814E8">
            <w:pPr>
              <w:jc w:val="center"/>
              <w:rPr>
                <w:rFonts w:asciiTheme="majorHAnsi" w:hAnsiTheme="majorHAnsi" w:cstheme="majorHAnsi"/>
                <w:color w:val="000000" w:themeColor="text1"/>
                <w:sz w:val="26"/>
                <w:szCs w:val="26"/>
              </w:rPr>
            </w:pPr>
          </w:p>
        </w:tc>
        <w:tc>
          <w:tcPr>
            <w:tcW w:w="815" w:type="dxa"/>
          </w:tcPr>
          <w:p w:rsidR="00C814E8" w:rsidRDefault="00C814E8">
            <w:pPr>
              <w:jc w:val="center"/>
              <w:rPr>
                <w:rFonts w:asciiTheme="majorHAnsi" w:hAnsiTheme="majorHAnsi" w:cstheme="majorHAnsi"/>
                <w:color w:val="000000" w:themeColor="text1"/>
                <w:sz w:val="26"/>
                <w:szCs w:val="26"/>
              </w:rPr>
            </w:pPr>
          </w:p>
        </w:tc>
        <w:tc>
          <w:tcPr>
            <w:tcW w:w="850" w:type="dxa"/>
          </w:tcPr>
          <w:p w:rsidR="00C814E8" w:rsidRDefault="00C814E8">
            <w:pPr>
              <w:jc w:val="center"/>
              <w:rPr>
                <w:rFonts w:asciiTheme="majorHAnsi" w:hAnsiTheme="majorHAnsi" w:cstheme="majorHAnsi"/>
                <w:color w:val="000000" w:themeColor="text1"/>
                <w:sz w:val="26"/>
                <w:szCs w:val="26"/>
              </w:rPr>
            </w:pPr>
          </w:p>
        </w:tc>
        <w:tc>
          <w:tcPr>
            <w:tcW w:w="992" w:type="dxa"/>
          </w:tcPr>
          <w:p w:rsidR="00C814E8" w:rsidRDefault="00C814E8">
            <w:pPr>
              <w:jc w:val="center"/>
              <w:rPr>
                <w:rFonts w:asciiTheme="majorHAnsi" w:hAnsiTheme="majorHAnsi" w:cstheme="majorHAnsi"/>
                <w:color w:val="000000" w:themeColor="text1"/>
                <w:sz w:val="26"/>
                <w:szCs w:val="26"/>
              </w:rPr>
            </w:pPr>
          </w:p>
        </w:tc>
      </w:tr>
      <w:tr w:rsidR="00C814E8">
        <w:trPr>
          <w:trHeight w:val="285"/>
        </w:trPr>
        <w:tc>
          <w:tcPr>
            <w:tcW w:w="567" w:type="dxa"/>
          </w:tcPr>
          <w:p w:rsidR="00C814E8" w:rsidRDefault="00C814E8">
            <w:pPr>
              <w:pStyle w:val="ListParagraph"/>
              <w:numPr>
                <w:ilvl w:val="0"/>
                <w:numId w:val="34"/>
              </w:numPr>
              <w:rPr>
                <w:rFonts w:asciiTheme="majorHAnsi" w:hAnsiTheme="majorHAnsi" w:cstheme="majorHAnsi"/>
                <w:color w:val="000000" w:themeColor="text1"/>
                <w:sz w:val="26"/>
                <w:szCs w:val="26"/>
              </w:rPr>
            </w:pPr>
          </w:p>
        </w:tc>
        <w:tc>
          <w:tcPr>
            <w:tcW w:w="5387" w:type="dxa"/>
            <w:vAlign w:val="center"/>
          </w:tcPr>
          <w:p w:rsidR="00C814E8" w:rsidRDefault="00B13A4A">
            <w:pPr>
              <w:rPr>
                <w:color w:val="000000"/>
                <w:sz w:val="26"/>
                <w:szCs w:val="26"/>
              </w:rPr>
            </w:pPr>
            <w:r>
              <w:rPr>
                <w:color w:val="000000"/>
                <w:sz w:val="26"/>
                <w:szCs w:val="26"/>
              </w:rPr>
              <w:t xml:space="preserve">Cứu </w:t>
            </w:r>
          </w:p>
        </w:tc>
        <w:tc>
          <w:tcPr>
            <w:tcW w:w="1595" w:type="dxa"/>
            <w:vAlign w:val="center"/>
          </w:tcPr>
          <w:p w:rsidR="00C814E8" w:rsidRDefault="00C814E8">
            <w:pPr>
              <w:jc w:val="center"/>
              <w:rPr>
                <w:rFonts w:asciiTheme="majorHAnsi" w:hAnsiTheme="majorHAnsi" w:cstheme="majorHAnsi"/>
                <w:color w:val="000000" w:themeColor="text1"/>
                <w:sz w:val="26"/>
                <w:szCs w:val="26"/>
              </w:rPr>
            </w:pPr>
          </w:p>
        </w:tc>
        <w:tc>
          <w:tcPr>
            <w:tcW w:w="815" w:type="dxa"/>
          </w:tcPr>
          <w:p w:rsidR="00C814E8" w:rsidRDefault="00C814E8">
            <w:pPr>
              <w:jc w:val="center"/>
              <w:rPr>
                <w:rFonts w:asciiTheme="majorHAnsi" w:hAnsiTheme="majorHAnsi" w:cstheme="majorHAnsi"/>
                <w:color w:val="000000" w:themeColor="text1"/>
                <w:sz w:val="26"/>
                <w:szCs w:val="26"/>
              </w:rPr>
            </w:pPr>
          </w:p>
        </w:tc>
        <w:tc>
          <w:tcPr>
            <w:tcW w:w="850" w:type="dxa"/>
          </w:tcPr>
          <w:p w:rsidR="00C814E8" w:rsidRDefault="00C814E8">
            <w:pPr>
              <w:jc w:val="center"/>
              <w:rPr>
                <w:rFonts w:asciiTheme="majorHAnsi" w:hAnsiTheme="majorHAnsi" w:cstheme="majorHAnsi"/>
                <w:color w:val="000000" w:themeColor="text1"/>
                <w:sz w:val="26"/>
                <w:szCs w:val="26"/>
              </w:rPr>
            </w:pPr>
          </w:p>
        </w:tc>
        <w:tc>
          <w:tcPr>
            <w:tcW w:w="992" w:type="dxa"/>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vAlign w:val="center"/>
          </w:tcPr>
          <w:p w:rsidR="00C814E8" w:rsidRDefault="00B13A4A">
            <w:pPr>
              <w:rPr>
                <w:color w:val="000000"/>
                <w:sz w:val="26"/>
                <w:szCs w:val="26"/>
              </w:rPr>
            </w:pPr>
            <w:r>
              <w:rPr>
                <w:color w:val="000000"/>
                <w:sz w:val="26"/>
                <w:szCs w:val="26"/>
              </w:rPr>
              <w:t xml:space="preserve">Chích lể </w:t>
            </w:r>
          </w:p>
        </w:tc>
        <w:tc>
          <w:tcPr>
            <w:tcW w:w="1595" w:type="dxa"/>
            <w:vAlign w:val="center"/>
          </w:tcPr>
          <w:p w:rsidR="00C814E8" w:rsidRDefault="00C814E8">
            <w:pPr>
              <w:jc w:val="center"/>
              <w:rPr>
                <w:rFonts w:asciiTheme="majorHAnsi" w:hAnsiTheme="majorHAnsi" w:cstheme="majorHAnsi"/>
                <w:color w:val="000000" w:themeColor="text1"/>
                <w:sz w:val="26"/>
                <w:szCs w:val="26"/>
              </w:rPr>
            </w:pPr>
          </w:p>
        </w:tc>
        <w:tc>
          <w:tcPr>
            <w:tcW w:w="815" w:type="dxa"/>
          </w:tcPr>
          <w:p w:rsidR="00C814E8" w:rsidRDefault="00C814E8">
            <w:pPr>
              <w:jc w:val="center"/>
              <w:rPr>
                <w:rFonts w:asciiTheme="majorHAnsi" w:hAnsiTheme="majorHAnsi" w:cstheme="majorHAnsi"/>
                <w:color w:val="000000" w:themeColor="text1"/>
                <w:sz w:val="26"/>
                <w:szCs w:val="26"/>
              </w:rPr>
            </w:pPr>
          </w:p>
        </w:tc>
        <w:tc>
          <w:tcPr>
            <w:tcW w:w="850" w:type="dxa"/>
          </w:tcPr>
          <w:p w:rsidR="00C814E8" w:rsidRDefault="00C814E8">
            <w:pPr>
              <w:jc w:val="center"/>
              <w:rPr>
                <w:rFonts w:asciiTheme="majorHAnsi" w:hAnsiTheme="majorHAnsi" w:cstheme="majorHAnsi"/>
                <w:color w:val="000000" w:themeColor="text1"/>
                <w:sz w:val="26"/>
                <w:szCs w:val="26"/>
              </w:rPr>
            </w:pPr>
          </w:p>
        </w:tc>
        <w:tc>
          <w:tcPr>
            <w:tcW w:w="992" w:type="dxa"/>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vAlign w:val="center"/>
          </w:tcPr>
          <w:p w:rsidR="00C814E8" w:rsidRDefault="00B13A4A">
            <w:pPr>
              <w:jc w:val="both"/>
              <w:rPr>
                <w:color w:val="000000"/>
                <w:sz w:val="26"/>
                <w:szCs w:val="26"/>
              </w:rPr>
            </w:pPr>
            <w:r>
              <w:rPr>
                <w:color w:val="000000"/>
                <w:sz w:val="26"/>
                <w:szCs w:val="26"/>
              </w:rPr>
              <w:t>Laser châm</w:t>
            </w:r>
          </w:p>
        </w:tc>
        <w:tc>
          <w:tcPr>
            <w:tcW w:w="1595" w:type="dxa"/>
            <w:vAlign w:val="center"/>
          </w:tcPr>
          <w:p w:rsidR="00C814E8" w:rsidRDefault="00C814E8">
            <w:pPr>
              <w:jc w:val="center"/>
              <w:rPr>
                <w:rFonts w:asciiTheme="majorHAnsi" w:hAnsiTheme="majorHAnsi" w:cstheme="majorHAnsi"/>
                <w:color w:val="000000" w:themeColor="text1"/>
                <w:sz w:val="26"/>
                <w:szCs w:val="26"/>
              </w:rPr>
            </w:pPr>
          </w:p>
        </w:tc>
        <w:tc>
          <w:tcPr>
            <w:tcW w:w="815" w:type="dxa"/>
          </w:tcPr>
          <w:p w:rsidR="00C814E8" w:rsidRDefault="00C814E8">
            <w:pPr>
              <w:jc w:val="center"/>
              <w:rPr>
                <w:rFonts w:asciiTheme="majorHAnsi" w:hAnsiTheme="majorHAnsi" w:cstheme="majorHAnsi"/>
                <w:color w:val="000000" w:themeColor="text1"/>
                <w:sz w:val="26"/>
                <w:szCs w:val="26"/>
              </w:rPr>
            </w:pPr>
          </w:p>
        </w:tc>
        <w:tc>
          <w:tcPr>
            <w:tcW w:w="850" w:type="dxa"/>
          </w:tcPr>
          <w:p w:rsidR="00C814E8" w:rsidRDefault="00C814E8">
            <w:pPr>
              <w:rPr>
                <w:rFonts w:asciiTheme="majorHAnsi" w:hAnsiTheme="majorHAnsi" w:cstheme="majorHAnsi"/>
                <w:color w:val="000000" w:themeColor="text1"/>
                <w:sz w:val="26"/>
                <w:szCs w:val="26"/>
              </w:rPr>
            </w:pPr>
          </w:p>
        </w:tc>
        <w:tc>
          <w:tcPr>
            <w:tcW w:w="992" w:type="dxa"/>
          </w:tcPr>
          <w:p w:rsidR="00C814E8" w:rsidRDefault="00C814E8">
            <w:pPr>
              <w:rPr>
                <w:rFonts w:asciiTheme="majorHAnsi" w:hAnsiTheme="majorHAnsi" w:cstheme="majorHAnsi"/>
                <w:color w:val="000000" w:themeColor="text1"/>
                <w:sz w:val="26"/>
                <w:szCs w:val="26"/>
              </w:rPr>
            </w:pPr>
          </w:p>
        </w:tc>
      </w:tr>
      <w:tr w:rsidR="00C814E8">
        <w:trPr>
          <w:trHeight w:val="299"/>
        </w:trPr>
        <w:tc>
          <w:tcPr>
            <w:tcW w:w="567" w:type="dxa"/>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vAlign w:val="center"/>
          </w:tcPr>
          <w:p w:rsidR="00C814E8" w:rsidRDefault="00B13A4A">
            <w:pPr>
              <w:jc w:val="both"/>
              <w:rPr>
                <w:color w:val="000000"/>
                <w:sz w:val="26"/>
                <w:szCs w:val="26"/>
              </w:rPr>
            </w:pPr>
            <w:r>
              <w:rPr>
                <w:color w:val="000000"/>
                <w:sz w:val="26"/>
                <w:szCs w:val="26"/>
              </w:rPr>
              <w:t>Từ châm</w:t>
            </w:r>
          </w:p>
        </w:tc>
        <w:tc>
          <w:tcPr>
            <w:tcW w:w="1595" w:type="dxa"/>
            <w:vAlign w:val="center"/>
          </w:tcPr>
          <w:p w:rsidR="00C814E8" w:rsidRDefault="00C814E8">
            <w:pPr>
              <w:jc w:val="center"/>
              <w:rPr>
                <w:rFonts w:asciiTheme="majorHAnsi" w:hAnsiTheme="majorHAnsi" w:cstheme="majorHAnsi"/>
                <w:color w:val="000000" w:themeColor="text1"/>
                <w:sz w:val="26"/>
                <w:szCs w:val="26"/>
              </w:rPr>
            </w:pPr>
          </w:p>
        </w:tc>
        <w:tc>
          <w:tcPr>
            <w:tcW w:w="815" w:type="dxa"/>
          </w:tcPr>
          <w:p w:rsidR="00C814E8" w:rsidRDefault="00C814E8">
            <w:pPr>
              <w:jc w:val="center"/>
              <w:rPr>
                <w:rFonts w:asciiTheme="majorHAnsi" w:hAnsiTheme="majorHAnsi" w:cstheme="majorHAnsi"/>
                <w:color w:val="000000" w:themeColor="text1"/>
                <w:sz w:val="26"/>
                <w:szCs w:val="26"/>
              </w:rPr>
            </w:pPr>
          </w:p>
        </w:tc>
        <w:tc>
          <w:tcPr>
            <w:tcW w:w="850" w:type="dxa"/>
          </w:tcPr>
          <w:p w:rsidR="00C814E8" w:rsidRDefault="00C814E8">
            <w:pPr>
              <w:rPr>
                <w:rFonts w:asciiTheme="majorHAnsi" w:hAnsiTheme="majorHAnsi" w:cstheme="majorHAnsi"/>
                <w:color w:val="000000" w:themeColor="text1"/>
                <w:sz w:val="26"/>
                <w:szCs w:val="26"/>
              </w:rPr>
            </w:pPr>
          </w:p>
        </w:tc>
        <w:tc>
          <w:tcPr>
            <w:tcW w:w="992" w:type="dxa"/>
          </w:tcPr>
          <w:p w:rsidR="00C814E8" w:rsidRDefault="00C814E8">
            <w:pPr>
              <w:rPr>
                <w:rFonts w:asciiTheme="majorHAnsi" w:hAnsiTheme="majorHAnsi" w:cstheme="majorHAnsi"/>
                <w:color w:val="000000" w:themeColor="text1"/>
                <w:sz w:val="26"/>
                <w:szCs w:val="26"/>
              </w:rPr>
            </w:pPr>
          </w:p>
        </w:tc>
      </w:tr>
      <w:tr w:rsidR="00C814E8">
        <w:trPr>
          <w:trHeight w:val="285"/>
        </w:trPr>
        <w:tc>
          <w:tcPr>
            <w:tcW w:w="567" w:type="dxa"/>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vAlign w:val="center"/>
          </w:tcPr>
          <w:p w:rsidR="00C814E8" w:rsidRDefault="00B13A4A">
            <w:pPr>
              <w:jc w:val="both"/>
              <w:rPr>
                <w:color w:val="000000"/>
                <w:sz w:val="26"/>
                <w:szCs w:val="26"/>
              </w:rPr>
            </w:pPr>
            <w:r>
              <w:rPr>
                <w:color w:val="000000"/>
                <w:sz w:val="26"/>
                <w:szCs w:val="26"/>
              </w:rPr>
              <w:t>Kéo nắn cột sống cổ</w:t>
            </w:r>
          </w:p>
        </w:tc>
        <w:tc>
          <w:tcPr>
            <w:tcW w:w="1595" w:type="dxa"/>
            <w:vAlign w:val="center"/>
          </w:tcPr>
          <w:p w:rsidR="00C814E8" w:rsidRDefault="00C814E8">
            <w:pPr>
              <w:jc w:val="center"/>
              <w:rPr>
                <w:rFonts w:asciiTheme="majorHAnsi" w:hAnsiTheme="majorHAnsi" w:cstheme="majorHAnsi"/>
                <w:color w:val="000000" w:themeColor="text1"/>
                <w:sz w:val="26"/>
                <w:szCs w:val="26"/>
              </w:rPr>
            </w:pPr>
          </w:p>
        </w:tc>
        <w:tc>
          <w:tcPr>
            <w:tcW w:w="815" w:type="dxa"/>
          </w:tcPr>
          <w:p w:rsidR="00C814E8" w:rsidRDefault="00C814E8">
            <w:pPr>
              <w:jc w:val="center"/>
              <w:rPr>
                <w:rFonts w:asciiTheme="majorHAnsi" w:hAnsiTheme="majorHAnsi" w:cstheme="majorHAnsi"/>
                <w:color w:val="000000" w:themeColor="text1"/>
                <w:sz w:val="26"/>
                <w:szCs w:val="26"/>
              </w:rPr>
            </w:pPr>
          </w:p>
        </w:tc>
        <w:tc>
          <w:tcPr>
            <w:tcW w:w="850" w:type="dxa"/>
          </w:tcPr>
          <w:p w:rsidR="00C814E8" w:rsidRDefault="00C814E8">
            <w:pPr>
              <w:jc w:val="center"/>
              <w:rPr>
                <w:rFonts w:asciiTheme="majorHAnsi" w:hAnsiTheme="majorHAnsi" w:cstheme="majorHAnsi"/>
                <w:color w:val="000000" w:themeColor="text1"/>
                <w:sz w:val="26"/>
                <w:szCs w:val="26"/>
              </w:rPr>
            </w:pPr>
          </w:p>
        </w:tc>
        <w:tc>
          <w:tcPr>
            <w:tcW w:w="992" w:type="dxa"/>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vAlign w:val="center"/>
          </w:tcPr>
          <w:p w:rsidR="00C814E8" w:rsidRDefault="00B13A4A">
            <w:pPr>
              <w:jc w:val="both"/>
              <w:rPr>
                <w:color w:val="000000"/>
                <w:sz w:val="26"/>
                <w:szCs w:val="26"/>
              </w:rPr>
            </w:pPr>
            <w:r>
              <w:rPr>
                <w:color w:val="000000"/>
                <w:sz w:val="26"/>
                <w:szCs w:val="26"/>
              </w:rPr>
              <w:t>Kéo nắn cột sống thắt lưng</w:t>
            </w:r>
          </w:p>
        </w:tc>
        <w:tc>
          <w:tcPr>
            <w:tcW w:w="1595" w:type="dxa"/>
            <w:vAlign w:val="center"/>
          </w:tcPr>
          <w:p w:rsidR="00C814E8" w:rsidRDefault="00C814E8">
            <w:pPr>
              <w:jc w:val="center"/>
              <w:rPr>
                <w:rFonts w:asciiTheme="majorHAnsi" w:hAnsiTheme="majorHAnsi" w:cstheme="majorHAnsi"/>
                <w:color w:val="000000" w:themeColor="text1"/>
                <w:sz w:val="26"/>
                <w:szCs w:val="26"/>
              </w:rPr>
            </w:pPr>
          </w:p>
        </w:tc>
        <w:tc>
          <w:tcPr>
            <w:tcW w:w="815" w:type="dxa"/>
          </w:tcPr>
          <w:p w:rsidR="00C814E8" w:rsidRDefault="00C814E8">
            <w:pPr>
              <w:jc w:val="center"/>
              <w:rPr>
                <w:rFonts w:asciiTheme="majorHAnsi" w:hAnsiTheme="majorHAnsi" w:cstheme="majorHAnsi"/>
                <w:color w:val="000000" w:themeColor="text1"/>
                <w:sz w:val="26"/>
                <w:szCs w:val="26"/>
              </w:rPr>
            </w:pPr>
          </w:p>
        </w:tc>
        <w:tc>
          <w:tcPr>
            <w:tcW w:w="850" w:type="dxa"/>
          </w:tcPr>
          <w:p w:rsidR="00C814E8" w:rsidRDefault="00C814E8">
            <w:pPr>
              <w:jc w:val="center"/>
              <w:rPr>
                <w:rFonts w:asciiTheme="majorHAnsi" w:hAnsiTheme="majorHAnsi" w:cstheme="majorHAnsi"/>
                <w:color w:val="000000" w:themeColor="text1"/>
                <w:sz w:val="26"/>
                <w:szCs w:val="26"/>
              </w:rPr>
            </w:pPr>
          </w:p>
        </w:tc>
        <w:tc>
          <w:tcPr>
            <w:tcW w:w="992" w:type="dxa"/>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Sắc thuốc thang và đóng gói thuốc bằng máy</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autoSpaceDE w:val="0"/>
              <w:autoSpaceDN w:val="0"/>
              <w:adjustRightInd w:val="0"/>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autoSpaceDE w:val="0"/>
              <w:autoSpaceDN w:val="0"/>
              <w:adjustRightInd w:val="0"/>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autoSpaceDE w:val="0"/>
              <w:autoSpaceDN w:val="0"/>
              <w:adjustRightInd w:val="0"/>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autoSpaceDE w:val="0"/>
              <w:autoSpaceDN w:val="0"/>
              <w:adjustRightInd w:val="0"/>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Nắn, bó gẫy xương cẳng tay bằng phương pháp YHCT</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85"/>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Nắn, bó gẫy xương cánh tay bằng phương pháp YHCT</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Nắn, bó gẫy xương cẳng chân bằng phương pháp YHCT</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Xông thuốc bằng máy</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Xông hơi thuốc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85"/>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Xông khói thuốc</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Sắc thuốc thang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Ngâm thuốc YHCT toàn thân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598"/>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Ngâm thuốc YHCT bộ phận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85"/>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Đặt thuốc YHCT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Bó thuốc</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Chườm ngải</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Luyện tập dưỡng sinh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85"/>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hội chứng thắt lưng- hông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béo phì</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liệt nửa người do tai biến mạch máu não</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hội chứng- dạ dày tá tràng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85"/>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sa dạ dày</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tâm căn suy nhược</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trĩ</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phục hồi chức năng vận động cho trẻ bại liệt</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85"/>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liệt do bệnh cơ ở trẻ em</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liệt do tổn thương đám rối thần kinh cánh tay ở trẻ em</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598"/>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sa tử cung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hội chứng tiền mãn kinh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85"/>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đái dầm</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611"/>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thống kinh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Điện mãng châm điều trị rối loạn kinh nguyệt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hội chứng tiền đình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hội chứng vai gáy</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85"/>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hen phế quản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huyết áp thấp</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liệt dây thần kinh VII ngoại biên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tắc tia sữa</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85"/>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đau dây thần kinh liên sườn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tabs>
                <w:tab w:val="left" w:pos="223"/>
                <w:tab w:val="center" w:pos="318"/>
              </w:tabs>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tabs>
                <w:tab w:val="left" w:pos="223"/>
                <w:tab w:val="center" w:pos="318"/>
              </w:tabs>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tabs>
                <w:tab w:val="left" w:pos="223"/>
                <w:tab w:val="center" w:pos="318"/>
              </w:tabs>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tabs>
                <w:tab w:val="left" w:pos="223"/>
                <w:tab w:val="center" w:pos="318"/>
              </w:tabs>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thất vận ngôn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đau thần kinh V</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598"/>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liệt tứ chi do chấn thương cột sống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85"/>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rối loạn thần kinh chức năng do chấn thương sọ não</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khàn tiếng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598"/>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Điện mãng châm điều trị liệt chi trên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598"/>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liệt chi dưới</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85"/>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đau hố mắt</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viêm kết mạc</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Điện mãng châm điều trị giảm thị lực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Điện mãng châm điều trị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584"/>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hỗ trợ điều trị nghiện ma túy</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hỗ trợ điều trị nghiện thuốc lá</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598"/>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hỗ trợ điều trị nghiện rượu</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598"/>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táo bón kéo dài</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85"/>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viêm mũi xoang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rối loạn tiêu hóa</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đau răng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viêm đa khớp dạng thấp</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85"/>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viêm quanh khớp vai</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giảm đau do thoái hóa khớp</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đau lưng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598"/>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di tinh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85"/>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liệt dương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Điện mãng châm điều trị rối loạn tiểu tiện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2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mãng châm điều trị bí đái cơ năng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hội chứng tiền đình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584"/>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jc w:val="center"/>
              <w:rPr>
                <w:rFonts w:asciiTheme="majorHAnsi" w:hAnsiTheme="majorHAnsi" w:cstheme="majorHAnsi"/>
                <w:b/>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hội chứng vai gáy</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hen phế quản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huyết áp thấp</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liệt dây VII ngoại biên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tắc tia sữa</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thiểu năng tuần hoàn não mạn tính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85"/>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rPr>
                <w:rFonts w:asciiTheme="majorHAnsi" w:hAnsiTheme="majorHAnsi" w:cstheme="majorHAnsi"/>
                <w:b/>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đau đau đầu, đau nửa đầu</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r>
      <w:tr w:rsidR="00C814E8">
        <w:trPr>
          <w:trHeight w:val="598"/>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mất ngủ</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598"/>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hội chứng stress</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01"/>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nôn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nấc</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584"/>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rPr>
                <w:rFonts w:asciiTheme="majorHAnsi" w:hAnsiTheme="majorHAnsi" w:cstheme="majorHAnsi"/>
                <w:b/>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cảm mạo</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r>
      <w:tr w:rsidR="00C814E8">
        <w:trPr>
          <w:trHeight w:val="897"/>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hỗ trợ điều trị viêm Amidan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béo phì</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897"/>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liệt nửa người do tai biến mạch máu não</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85"/>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hội chứng dạ dày-tá tràng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598"/>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rPr>
                <w:rFonts w:asciiTheme="majorHAnsi" w:hAnsiTheme="majorHAnsi" w:cstheme="majorHAnsi"/>
                <w:b/>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phục hồi chức năng cho trẻ bại liệt</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r>
      <w:tr w:rsidR="00C814E8">
        <w:trPr>
          <w:trHeight w:val="598"/>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giảm thính lực</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598"/>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hội chứng tự kỷ ở trẻ em</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584"/>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chậm phát triển trí tuệ ở trẻ bại não</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598"/>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phục hồi chức năng ở trẻ bại não</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598"/>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cơn đau quặn thận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598"/>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Điện nhĩ châm điều trị viêm bàng quang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584"/>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di tinh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liệt dương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rối loạn tiểu tiện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bí đái cơ năng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85"/>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cơn động kinh cục bộ</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sa tử cung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hội chứng tiền mãn kinh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99"/>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thất vận ngôn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285"/>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đau dây thần kinh V</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598"/>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liệt tứ chi do chấn thương cột sống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rối loạn thần kinh chức năng sau chấn thương sọ não</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598"/>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khàn tiếng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rối loạn cảm giác đầu chi</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liệt chi trên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liệt chi dưới</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thống kinh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rối loạn kinh nguyệt</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đau hố mắt</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viêm kết mạc</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viêm thần kinh thị giác sau giai đoạn cấp</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giảm thị lực</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hỗ trợ điều trị nghiện ma túy</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táo bón kéo dài</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viêm mũi xoang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hỗ trợ điều trị nghiện thuốc lá</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đái dầm</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rối loạn tiêu hóa</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đau răng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nghiện rượu</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viêm khớp dạng thấp</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viêm quanh khớp vai</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đau do thoái hóa khớp</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đau lưng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ù tai</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giảm khứu giác</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liệt rễ, đám rối dây thần kinh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rối loạn cảm giác nông</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ind w:left="360"/>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ind w:left="360"/>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ind w:left="360"/>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ind w:left="360"/>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rối loạn thần kinh thực vật</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ind w:left="360"/>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ind w:left="360"/>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ind w:left="360"/>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ind w:left="360"/>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giảm đau do ung thư</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giảm đau do Zona</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viêm đa rễ, đa dây thần kinh</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nhĩ châm điều trị chứng tíc cơ mặt</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liệt nửa người do tai biến mạch máu não</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tâm căn suy nhược</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viêm mũi dị ứng</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sa dạ dày</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châm điều trị hội chứng dạ dày- tá tràng</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mày đay</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hỗ trợ điều trị vẩy nến</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giảm thính lực</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Cấy chỉ điều trị giảm thị lực </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autoSpaceDE w:val="0"/>
              <w:autoSpaceDN w:val="0"/>
              <w:adjustRightInd w:val="0"/>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autoSpaceDE w:val="0"/>
              <w:autoSpaceDN w:val="0"/>
              <w:adjustRightInd w:val="0"/>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autoSpaceDE w:val="0"/>
              <w:autoSpaceDN w:val="0"/>
              <w:adjustRightInd w:val="0"/>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autoSpaceDE w:val="0"/>
              <w:autoSpaceDN w:val="0"/>
              <w:adjustRightInd w:val="0"/>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hội chứng tự kỷ</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liệt do tổn thương đám rối cánh tay ở trẻ em</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chậm phát triển trí tuệ ở trẻ bại não</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châm điều trị phục hồi chức năng vận động ở trẻ bại não</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hội chứng thắt lưng- hông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đau đầu, đau nửa đầu</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mất ngủ</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nấc</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hội chứng tiền đình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hội chứng vai gáy</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Cấy chỉ điều trị hen phế quản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huyết áp thấp</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liệt dây thần kinh VII ngoại biên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thiểu năng tuần hoàn não mạn tính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đau thần kinh liên sườn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thất vận ngôn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liệt tứ chi do chấn thương cột sống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rối loạn thần kinh chức năng sau chấn thương sọ não</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hội chứng ngoại tháp</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khàn tiếng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liệt chi trên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liệt chi dưới</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hỗ trợ cai nghiện ma túy</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hỗ trợ cai nghiện thuốc lá</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hỗ trợ cai nghiện rượu</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viêm mũi xoang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rối loạn tiêu hóa</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táo bón kéo dài</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hỗ trợ điều trị viêm khớp dạng thấp</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viêm quanh khớp vai</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Cấy chỉ điều trị đau do thoái hóa khớp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đau lưng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đái dầm</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cơn động kinh cục bộ</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Cấy chỉ điều trị rối loạn kinh nguyệt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tabs>
                <w:tab w:val="left" w:pos="223"/>
                <w:tab w:val="center" w:pos="318"/>
              </w:tabs>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tabs>
                <w:tab w:val="left" w:pos="223"/>
                <w:tab w:val="center" w:pos="318"/>
              </w:tabs>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tabs>
                <w:tab w:val="left" w:pos="223"/>
                <w:tab w:val="center" w:pos="318"/>
              </w:tabs>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tabs>
                <w:tab w:val="left" w:pos="223"/>
                <w:tab w:val="center" w:pos="318"/>
              </w:tabs>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đau bụng kinh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sa tử cung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hội chứng tiền mãn kinh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di tinh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liệt dương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Cấy chỉ điều trị rối loạn tiểu tiện không tự chủ</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hội chứng tiền đình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huyết áp thấp</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thiểu năng tuần hoàn não mạn tính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hội chứng stress</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cảm mạo</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Điện châm điều trị viêm amidan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trĩ</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phục hồi chức năng cho trẻ bại liệt</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hỗ trợ bệnh tự kỷ trẻ em</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liệt tay do tổn thương đám rối cánh tay ở trẻ em</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chậm phát triển trí tuệ ở trẻ bại não</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phục hồi chức năng vận động ở trẻ bại não</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cơn đau quặn thận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Điện châm điều trị viêm bàng quang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rối loạn tiểu tiện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bí đái cơ năng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sa tử cung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hội chứng tiền mãn kinh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liệt tứ chi do chấn thương cột sống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rối loạn thần kinh chức năng sau chấn thương sọ não</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hội chứng ngoại tháp</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jc w:val="center"/>
              <w:rPr>
                <w:rFonts w:asciiTheme="majorHAnsi" w:hAnsiTheme="majorHAnsi" w:cstheme="majorHAnsi"/>
                <w:b/>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khàn tiếng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rối loạn cảm giác đầu chi</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liệt chi trên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chắp lẹo</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đau hố mắt</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viêm kết mạc</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rPr>
                <w:rFonts w:asciiTheme="majorHAnsi" w:hAnsiTheme="majorHAnsi" w:cstheme="majorHAnsi"/>
                <w:b/>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viêm thần kinh thị giác sau giai đoạn cấp</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lác cơ năng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pacing w:val="-8"/>
                <w:sz w:val="26"/>
                <w:szCs w:val="26"/>
              </w:rPr>
              <w:t>Điện châm điều trị rối loạn cảm giác nông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hỗ trợ điều trị nghiện thuốc lá</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hỗ trợ điều trị nghiện rượu</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rPr>
                <w:rFonts w:asciiTheme="majorHAnsi" w:hAnsiTheme="majorHAnsi" w:cstheme="majorHAnsi"/>
                <w:b/>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viêm mũi xoang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rối loạn tiêu hóa</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Điện châm điều trị đau răng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đau do thoái hóa khớp</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ù tai</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rPr>
                <w:rFonts w:asciiTheme="majorHAnsi" w:hAnsiTheme="majorHAnsi" w:cstheme="majorHAnsi"/>
                <w:b/>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giảm khứu giác</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liệt do tổn thương  đám rối dây thần kinh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rối loạn thần kinh thực vật</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giảm đau do ung thư</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giảm đau do zona</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liệt do viêm đa rễ, đa dây thần kinh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Điện châm điều trị chứng tic cơ mặt</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hội chứng thắt lưng- hông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đau đầu, đau nửa đầu</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mất ngủ</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hội chứng stress</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nấc</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cảm mạo, cúm</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viêm amydan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béo phì</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liệt nửa người do tai biến mạch máu não</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hội chứng dạ dày tá tràng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sa dạ dày</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trĩ</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hỗ trợ điều trị bệnh vẩy nến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mày đay</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bệnh viêm mũi dị ứng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tâm căn suy nhược</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bại liệt trẻ em</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giảm thính lực</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liệt trẻ em</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bệnh tự kỷ ở trẻ em</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liệt do tổn thương đám rối cánh tay ở trẻ em</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chậm phát triển trí tuệ ở trẻ bại não</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phục hồi chức năng vận động ở trẻ bại não</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cơn động kinh cục bộ</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pacing w:val="-8"/>
                <w:sz w:val="26"/>
                <w:szCs w:val="26"/>
              </w:rPr>
              <w:t>Thuỷ châm điều trị sa tử cung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hội chứng tiền mãn kinh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thống kinh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Thuỷ châm điều trị rối loạn kinh nguyệt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đái dầm</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hội chứng tiền đình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đau vai gáy</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hen phế quản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huyết áp thấp</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thiểu năng tuần hoàn não mạn tính</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ind w:left="360"/>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ind w:left="360"/>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ind w:left="360"/>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ind w:left="360"/>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liệt dây thần kinh VII ngoại biên</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ind w:left="360"/>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ind w:left="360"/>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ind w:left="360"/>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ind w:left="360"/>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đau dây thần kinh liên sườn</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thất vận ngôn</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đau dây V</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đau liệt tứ chi do chấn thương cột sống</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loạn chức năng do chấn thương sọ não</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hội chứng ngoại tháp</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khàn tiếng</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rối loạn cảm giác đầu chi</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liệt chi trên</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liệt hai chi dưới</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sụp mi</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hỗ trợ điều trị nghiện ma túy</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hỗ trợ điều trị nghiện thuôc lá</w:t>
            </w:r>
          </w:p>
        </w:tc>
        <w:tc>
          <w:tcPr>
            <w:tcW w:w="1595" w:type="dxa"/>
            <w:tcBorders>
              <w:top w:val="single" w:sz="4" w:space="0" w:color="auto"/>
              <w:left w:val="single" w:sz="4" w:space="0" w:color="auto"/>
              <w:bottom w:val="single" w:sz="4" w:space="0" w:color="auto"/>
              <w:right w:val="single" w:sz="4" w:space="0" w:color="auto"/>
            </w:tcBorders>
            <w:vAlign w:val="center"/>
          </w:tcPr>
          <w:p w:rsidR="00C814E8" w:rsidRDefault="00C814E8">
            <w:pPr>
              <w:autoSpaceDE w:val="0"/>
              <w:autoSpaceDN w:val="0"/>
              <w:adjustRightInd w:val="0"/>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autoSpaceDE w:val="0"/>
              <w:autoSpaceDN w:val="0"/>
              <w:adjustRightInd w:val="0"/>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autoSpaceDE w:val="0"/>
              <w:autoSpaceDN w:val="0"/>
              <w:adjustRightInd w:val="0"/>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autoSpaceDE w:val="0"/>
              <w:autoSpaceDN w:val="0"/>
              <w:adjustRightInd w:val="0"/>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hỗ trợ điều trị nghiện rượu</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viêm mũi xoang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rối loạn tiêu hóa</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đau răng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táo bón kéo dài</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hỗ trợ điều trị viêm khớp dạng thấp</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Thuỷ châm điều trị đau do thoái hóa khớp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viêm quanh khớp vai</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đau lưng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sụp mi</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đau hố mắt</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viêm thần kinh thị giác sau giai đoạn cấp</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lác cơ năng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giảm thị lực</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Thuỷ châm điều trị viêm bàng quang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di tinh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liệt dương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rối loạn tiểu tiện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Thuỷ châm điều trị bí đái cơ năng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liệt chi trên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liệt chi dưới</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liệt nửa người do tai biến mạch máu não</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hội chứng thắt lưng- hông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liệt do viêm não</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Xoa bóp bấm huyệt điều trị chậm phát triển trí tuệ ở trẻ bại não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phục hồi chức năng vận động ở trẻ bại não</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cứng khớp chi trên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cứng khớp chi dưới</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choáng, ngất</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bệnh tự kỷ ở trẻ em</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Xoa bóp bấm huyệt điều trị chứng ù tai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giảm khứu giác</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liệt do bệnh của cơ</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hỗ trợ điều trị nghiện rượu</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hỗ trợ điều trị nghiện thuốc lá</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tabs>
                <w:tab w:val="left" w:pos="223"/>
                <w:tab w:val="center" w:pos="318"/>
              </w:tabs>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tabs>
                <w:tab w:val="left" w:pos="223"/>
                <w:tab w:val="center" w:pos="318"/>
              </w:tabs>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tabs>
                <w:tab w:val="left" w:pos="223"/>
                <w:tab w:val="center" w:pos="318"/>
              </w:tabs>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tabs>
                <w:tab w:val="left" w:pos="223"/>
                <w:tab w:val="center" w:pos="318"/>
              </w:tabs>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hỗ trợ điều trị nghiện ma tuý</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tâm căn suy nhược</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hội chứng ngoại tháp</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đau đầu, đau nửa đầu</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mất ngủ</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hội chứng stress</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thiểu năng tuần hoàn não mạn tính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tổn thương rễ, đám rối  và dây thần kinh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tổn thương dây thần kinh V</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liệt dây thần kinh số VII ngoại biên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sụp mi</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viêm thần kinh thị giác sau giai đoạn cấp</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lác cơ năng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Xoa bóp bấm huyệt điều trị giảm thị lực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hội chứng tiền đình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giảm thính lực</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viêm mũi xoang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hen phế quản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hỗ trợ điều trị tăng huyết áp</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huyết áp thấp</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đau thần kinh liên sườn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hội chứng dạ dày- tá tràng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Xoa búp bấm huyệt điều trị  nấc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viêm khớp dạng thấp</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đau do thoái hoá khớp</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đau lưng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spacing w:after="0" w:line="240" w:lineRule="auto"/>
              <w:jc w:val="cente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viêm quanh khớp vai</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jc w:val="center"/>
              <w:rPr>
                <w:rFonts w:asciiTheme="majorHAnsi" w:hAnsiTheme="majorHAnsi" w:cstheme="majorHAnsi"/>
                <w:b/>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hội chứng vai gáy</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chứng tic cơ mặt</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pacing w:val="-8"/>
                <w:sz w:val="26"/>
                <w:szCs w:val="26"/>
              </w:rPr>
              <w:t>Xoa bóp bấm huyệt điều trị rối loạn cảm giác đầu chi</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pacing w:val="-8"/>
                <w:sz w:val="26"/>
                <w:szCs w:val="26"/>
              </w:rPr>
              <w:t>Xoa bóp bấm huyệt điều trị tắc tia sữa</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pacing w:val="-8"/>
                <w:sz w:val="26"/>
                <w:szCs w:val="26"/>
              </w:rPr>
              <w:t>Xoa bóp bấm huyệt điều trị  rối loạn kinh nguyệt</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đau bụng kinh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rPr>
                <w:rFonts w:asciiTheme="majorHAnsi" w:hAnsiTheme="majorHAnsi" w:cstheme="majorHAnsi"/>
                <w:b/>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hội chứng tiền mãn kinh</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táo bón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rối loạn tiêu hoá</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rối loạn cảm giác nông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bí đái cơ năng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rPr>
                <w:rFonts w:asciiTheme="majorHAnsi" w:hAnsiTheme="majorHAnsi" w:cstheme="majorHAnsi"/>
                <w:b/>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rối loạn thần kinh thực vật</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béo phì</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rối loạn chức năng vận động do chấn thương sọ não</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liệt tứ chi do chấn thương cột sống</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pacing w:val="-8"/>
                <w:sz w:val="26"/>
                <w:szCs w:val="26"/>
              </w:rPr>
              <w:t>Xoa bóp bấm huyệt điều trị giảm đau sau phẫu thuật</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rPr>
                <w:rFonts w:asciiTheme="majorHAnsi" w:hAnsiTheme="majorHAnsi" w:cstheme="majorHAnsi"/>
                <w:b/>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Xoa bóp bấm huyệt điều trị giảm đau do ung thư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b/>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đái dầm</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Xoa bóp bấm huyệt điều trị hội chứng phân ly</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hội chứng thắt lưng- hông thể phong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đau đầu, đau nửa đầu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nấc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ngoại cảm phong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pStyle w:val="ListParagraph"/>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khàn tiếng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rối loạn cảm giác đầu chi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liệt chi trên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liệt chi dưới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liệt nửa người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liệt dây thần kinh số VII ngoại biên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đau vai gáy cấp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giảm thính lực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hỗ trợ điều trị bệnh tự kỷ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chậm phát triển trí tuệ ở trẻ bại não</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di tinh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liệt dương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rối loạn tiểu tiện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bí đái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sa tử cung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đau bụng kinh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rối loạn kinh nguyệt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đái dầm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đau lưng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giảm khứu giác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rối loạn thần kinh thực vật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cảm cúm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điều trị rối loạn tiêu hóa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Cứu hỗ trợ điều trị nghiện ma túy thể hàn</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 xml:space="preserve">Giác hơi điều trị ngoại cảm phong hàn </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Giác hơi điều trị ngoại cảm phong nhiệt</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Giác hơi điều trị các chứng đau</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numPr>
                <w:ilvl w:val="0"/>
                <w:numId w:val="34"/>
              </w:num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color w:val="000000"/>
                <w:sz w:val="26"/>
                <w:szCs w:val="26"/>
              </w:rPr>
            </w:pPr>
            <w:r>
              <w:rPr>
                <w:color w:val="000000"/>
                <w:sz w:val="26"/>
                <w:szCs w:val="26"/>
              </w:rPr>
              <w:t>Giác hơi điều trị cảm cúm</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vAlign w:val="center"/>
          </w:tcPr>
          <w:p w:rsidR="00C814E8" w:rsidRDefault="00B13A4A">
            <w:pPr>
              <w:jc w:val="both"/>
              <w:rPr>
                <w:b/>
                <w:color w:val="000000"/>
                <w:sz w:val="26"/>
                <w:szCs w:val="26"/>
                <w:lang w:val="en-GB"/>
              </w:rPr>
            </w:pPr>
            <w:r>
              <w:rPr>
                <w:b/>
                <w:color w:val="000000"/>
                <w:sz w:val="26"/>
                <w:szCs w:val="26"/>
                <w:lang w:val="en-GB"/>
              </w:rPr>
              <w:t>Các kỹ thuật khác</w:t>
            </w: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tcPr>
          <w:p w:rsidR="00C814E8" w:rsidRDefault="00C814E8">
            <w:pPr>
              <w:jc w:val="both"/>
              <w:rPr>
                <w:rFonts w:asciiTheme="majorHAnsi" w:hAnsiTheme="majorHAnsi" w:cstheme="majorHAnsi"/>
                <w:color w:val="000000" w:themeColor="text1"/>
                <w:sz w:val="26"/>
                <w:szCs w:val="26"/>
              </w:rPr>
            </w:pP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tcPr>
          <w:p w:rsidR="00C814E8" w:rsidRDefault="00C814E8">
            <w:pPr>
              <w:jc w:val="both"/>
              <w:rPr>
                <w:rFonts w:asciiTheme="majorHAnsi" w:hAnsiTheme="majorHAnsi" w:cstheme="majorHAnsi"/>
                <w:color w:val="000000" w:themeColor="text1"/>
                <w:sz w:val="26"/>
                <w:szCs w:val="26"/>
              </w:rPr>
            </w:pP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tcPr>
          <w:p w:rsidR="00C814E8" w:rsidRDefault="00C814E8">
            <w:pPr>
              <w:jc w:val="both"/>
              <w:rPr>
                <w:rFonts w:asciiTheme="majorHAnsi" w:hAnsiTheme="majorHAnsi" w:cstheme="majorHAnsi"/>
                <w:color w:val="000000" w:themeColor="text1"/>
                <w:sz w:val="26"/>
                <w:szCs w:val="26"/>
              </w:rPr>
            </w:pP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r w:rsidR="00C814E8">
        <w:trPr>
          <w:trHeight w:val="312"/>
        </w:trPr>
        <w:tc>
          <w:tcPr>
            <w:tcW w:w="567" w:type="dxa"/>
            <w:tcBorders>
              <w:top w:val="single" w:sz="4" w:space="0" w:color="auto"/>
              <w:left w:val="single" w:sz="4" w:space="0" w:color="auto"/>
              <w:bottom w:val="single" w:sz="4" w:space="0" w:color="auto"/>
              <w:right w:val="single" w:sz="4" w:space="0" w:color="auto"/>
            </w:tcBorders>
          </w:tcPr>
          <w:p w:rsidR="00C814E8" w:rsidRDefault="00C814E8">
            <w:pPr>
              <w:rPr>
                <w:rFonts w:asciiTheme="majorHAnsi" w:hAnsiTheme="majorHAnsi" w:cstheme="majorHAnsi"/>
                <w:color w:val="000000" w:themeColor="text1"/>
                <w:sz w:val="26"/>
                <w:szCs w:val="26"/>
              </w:rPr>
            </w:pPr>
          </w:p>
        </w:tc>
        <w:tc>
          <w:tcPr>
            <w:tcW w:w="5387" w:type="dxa"/>
            <w:tcBorders>
              <w:top w:val="single" w:sz="4" w:space="0" w:color="auto"/>
              <w:left w:val="single" w:sz="4" w:space="0" w:color="auto"/>
              <w:bottom w:val="single" w:sz="4" w:space="0" w:color="auto"/>
              <w:right w:val="single" w:sz="4" w:space="0" w:color="auto"/>
            </w:tcBorders>
          </w:tcPr>
          <w:p w:rsidR="00C814E8" w:rsidRDefault="00C814E8">
            <w:pPr>
              <w:jc w:val="both"/>
              <w:rPr>
                <w:rFonts w:asciiTheme="majorHAnsi" w:hAnsiTheme="majorHAnsi" w:cstheme="majorHAnsi"/>
                <w:color w:val="000000" w:themeColor="text1"/>
                <w:sz w:val="26"/>
                <w:szCs w:val="26"/>
              </w:rPr>
            </w:pPr>
          </w:p>
        </w:tc>
        <w:tc>
          <w:tcPr>
            <w:tcW w:w="159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15"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Pr>
          <w:p w:rsidR="00C814E8" w:rsidRDefault="00C814E8">
            <w:pPr>
              <w:jc w:val="center"/>
              <w:rPr>
                <w:rFonts w:asciiTheme="majorHAnsi" w:hAnsiTheme="majorHAnsi" w:cstheme="majorHAnsi"/>
                <w:color w:val="000000" w:themeColor="text1"/>
                <w:sz w:val="26"/>
                <w:szCs w:val="26"/>
              </w:rPr>
            </w:pPr>
          </w:p>
        </w:tc>
      </w:tr>
    </w:tbl>
    <w:p w:rsidR="00C814E8" w:rsidRDefault="00B13A4A">
      <w:pPr>
        <w:ind w:right="43"/>
        <w:contextualSpacing/>
        <w:rPr>
          <w:b/>
          <w:sz w:val="26"/>
          <w:szCs w:val="26"/>
          <w:lang w:val="vi-VN"/>
        </w:rPr>
      </w:pPr>
      <w:r>
        <w:rPr>
          <w:b/>
          <w:sz w:val="26"/>
          <w:szCs w:val="26"/>
          <w:lang w:val="en-GB"/>
        </w:rPr>
        <w:t xml:space="preserve">3.1.3. </w:t>
      </w:r>
      <w:r>
        <w:rPr>
          <w:b/>
          <w:sz w:val="26"/>
          <w:szCs w:val="26"/>
          <w:lang w:val="vi-VN"/>
        </w:rPr>
        <w:t>Các kỹ thuật bác sỹ trẻ đã thự</w:t>
      </w:r>
      <w:r>
        <w:rPr>
          <w:b/>
          <w:sz w:val="26"/>
          <w:szCs w:val="26"/>
          <w:lang w:val="en-GB"/>
        </w:rPr>
        <w:t>c</w:t>
      </w:r>
      <w:r>
        <w:rPr>
          <w:b/>
          <w:sz w:val="26"/>
          <w:szCs w:val="26"/>
          <w:lang w:val="vi-VN"/>
        </w:rPr>
        <w:t xml:space="preserve"> hiện </w:t>
      </w:r>
      <w:proofErr w:type="gramStart"/>
      <w:r>
        <w:rPr>
          <w:b/>
          <w:sz w:val="26"/>
          <w:szCs w:val="26"/>
          <w:lang w:val="vi-VN"/>
        </w:rPr>
        <w:t>theo</w:t>
      </w:r>
      <w:proofErr w:type="gramEnd"/>
      <w:r>
        <w:rPr>
          <w:b/>
          <w:sz w:val="26"/>
          <w:szCs w:val="26"/>
          <w:lang w:val="vi-VN"/>
        </w:rPr>
        <w:t xml:space="preserve"> chương trình </w:t>
      </w:r>
      <w:r>
        <w:rPr>
          <w:b/>
          <w:sz w:val="26"/>
          <w:szCs w:val="26"/>
          <w:lang w:val="en-GB"/>
        </w:rPr>
        <w:t>đào tạo dự án 585</w:t>
      </w:r>
    </w:p>
    <w:tbl>
      <w:tblPr>
        <w:tblW w:w="1042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2"/>
        <w:gridCol w:w="5368"/>
        <w:gridCol w:w="1506"/>
        <w:gridCol w:w="840"/>
        <w:gridCol w:w="1140"/>
        <w:gridCol w:w="992"/>
      </w:tblGrid>
      <w:tr w:rsidR="00C814E8">
        <w:trPr>
          <w:trHeight w:hRule="exact" w:val="358"/>
        </w:trPr>
        <w:tc>
          <w:tcPr>
            <w:tcW w:w="582" w:type="dxa"/>
            <w:vMerge w:val="restart"/>
          </w:tcPr>
          <w:p w:rsidR="00C814E8" w:rsidRDefault="00C814E8">
            <w:pPr>
              <w:widowControl w:val="0"/>
              <w:rPr>
                <w:rFonts w:asciiTheme="majorHAnsi" w:hAnsiTheme="majorHAnsi" w:cstheme="majorHAnsi"/>
                <w:b/>
                <w:color w:val="000000" w:themeColor="text1"/>
                <w:sz w:val="26"/>
                <w:szCs w:val="26"/>
                <w:lang w:val="vi-VN"/>
              </w:rPr>
            </w:pPr>
          </w:p>
          <w:p w:rsidR="00C814E8" w:rsidRDefault="00B13A4A">
            <w:pPr>
              <w:widowControl w:val="0"/>
              <w:jc w:val="center"/>
              <w:rPr>
                <w:rFonts w:asciiTheme="majorHAnsi" w:hAnsiTheme="majorHAnsi" w:cstheme="majorHAnsi"/>
                <w:b/>
                <w:color w:val="000000" w:themeColor="text1"/>
                <w:sz w:val="26"/>
                <w:szCs w:val="26"/>
              </w:rPr>
            </w:pPr>
            <w:r>
              <w:rPr>
                <w:rFonts w:asciiTheme="majorHAnsi" w:eastAsia="Arial" w:hAnsiTheme="majorHAnsi" w:cstheme="majorHAnsi"/>
                <w:b/>
                <w:color w:val="000000" w:themeColor="text1"/>
                <w:spacing w:val="4"/>
                <w:sz w:val="26"/>
                <w:szCs w:val="26"/>
              </w:rPr>
              <w:t>TT</w:t>
            </w:r>
          </w:p>
        </w:tc>
        <w:tc>
          <w:tcPr>
            <w:tcW w:w="5368" w:type="dxa"/>
            <w:vMerge w:val="restart"/>
          </w:tcPr>
          <w:p w:rsidR="00C814E8" w:rsidRDefault="00C814E8">
            <w:pPr>
              <w:widowControl w:val="0"/>
              <w:rPr>
                <w:rFonts w:asciiTheme="majorHAnsi" w:hAnsiTheme="majorHAnsi" w:cstheme="majorHAnsi"/>
                <w:b/>
                <w:color w:val="000000" w:themeColor="text1"/>
                <w:sz w:val="26"/>
                <w:szCs w:val="26"/>
              </w:rPr>
            </w:pPr>
          </w:p>
          <w:p w:rsidR="00C814E8" w:rsidRDefault="00B13A4A">
            <w:pPr>
              <w:widowControl w:val="0"/>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pacing w:val="-12"/>
                <w:sz w:val="26"/>
                <w:szCs w:val="26"/>
              </w:rPr>
              <w:t>Nội</w:t>
            </w:r>
            <w:r>
              <w:rPr>
                <w:rFonts w:asciiTheme="majorHAnsi" w:hAnsiTheme="majorHAnsi" w:cstheme="majorHAnsi"/>
                <w:b/>
                <w:color w:val="000000" w:themeColor="text1"/>
                <w:spacing w:val="5"/>
                <w:sz w:val="26"/>
                <w:szCs w:val="26"/>
              </w:rPr>
              <w:t xml:space="preserve"> </w:t>
            </w:r>
            <w:r>
              <w:rPr>
                <w:rFonts w:asciiTheme="majorHAnsi" w:hAnsiTheme="majorHAnsi" w:cstheme="majorHAnsi"/>
                <w:b/>
                <w:color w:val="000000" w:themeColor="text1"/>
                <w:spacing w:val="-14"/>
                <w:sz w:val="26"/>
                <w:szCs w:val="26"/>
              </w:rPr>
              <w:t>dung</w:t>
            </w:r>
            <w:r>
              <w:rPr>
                <w:rFonts w:asciiTheme="majorHAnsi" w:hAnsiTheme="majorHAnsi" w:cstheme="majorHAnsi"/>
                <w:b/>
                <w:color w:val="000000" w:themeColor="text1"/>
                <w:spacing w:val="1"/>
                <w:sz w:val="26"/>
                <w:szCs w:val="26"/>
              </w:rPr>
              <w:t xml:space="preserve"> </w:t>
            </w:r>
            <w:r>
              <w:rPr>
                <w:rFonts w:asciiTheme="majorHAnsi" w:hAnsiTheme="majorHAnsi" w:cstheme="majorHAnsi"/>
                <w:b/>
                <w:color w:val="000000" w:themeColor="text1"/>
                <w:spacing w:val="-14"/>
                <w:sz w:val="26"/>
                <w:szCs w:val="26"/>
              </w:rPr>
              <w:t>tay</w:t>
            </w:r>
            <w:r>
              <w:rPr>
                <w:rFonts w:asciiTheme="majorHAnsi" w:hAnsiTheme="majorHAnsi" w:cstheme="majorHAnsi"/>
                <w:b/>
                <w:color w:val="000000" w:themeColor="text1"/>
                <w:spacing w:val="2"/>
                <w:sz w:val="26"/>
                <w:szCs w:val="26"/>
              </w:rPr>
              <w:t xml:space="preserve"> </w:t>
            </w:r>
            <w:r>
              <w:rPr>
                <w:rFonts w:asciiTheme="majorHAnsi" w:hAnsiTheme="majorHAnsi" w:cstheme="majorHAnsi"/>
                <w:b/>
                <w:color w:val="000000" w:themeColor="text1"/>
                <w:spacing w:val="-17"/>
                <w:sz w:val="26"/>
                <w:szCs w:val="26"/>
              </w:rPr>
              <w:t>nghề</w:t>
            </w:r>
            <w:r>
              <w:rPr>
                <w:rFonts w:asciiTheme="majorHAnsi" w:hAnsiTheme="majorHAnsi" w:cstheme="majorHAnsi"/>
                <w:b/>
                <w:color w:val="000000" w:themeColor="text1"/>
                <w:spacing w:val="35"/>
                <w:sz w:val="26"/>
                <w:szCs w:val="26"/>
              </w:rPr>
              <w:t xml:space="preserve"> </w:t>
            </w:r>
            <w:r>
              <w:rPr>
                <w:rFonts w:asciiTheme="majorHAnsi" w:hAnsiTheme="majorHAnsi" w:cstheme="majorHAnsi"/>
                <w:b/>
                <w:color w:val="000000" w:themeColor="text1"/>
                <w:spacing w:val="-16"/>
                <w:sz w:val="26"/>
                <w:szCs w:val="26"/>
              </w:rPr>
              <w:t>thực</w:t>
            </w:r>
            <w:r>
              <w:rPr>
                <w:rFonts w:asciiTheme="majorHAnsi" w:hAnsiTheme="majorHAnsi" w:cstheme="majorHAnsi"/>
                <w:b/>
                <w:color w:val="000000" w:themeColor="text1"/>
                <w:spacing w:val="3"/>
                <w:sz w:val="26"/>
                <w:szCs w:val="26"/>
              </w:rPr>
              <w:t xml:space="preserve"> </w:t>
            </w:r>
            <w:r>
              <w:rPr>
                <w:rFonts w:asciiTheme="majorHAnsi" w:hAnsiTheme="majorHAnsi" w:cstheme="majorHAnsi"/>
                <w:b/>
                <w:color w:val="000000" w:themeColor="text1"/>
                <w:spacing w:val="-23"/>
                <w:sz w:val="26"/>
                <w:szCs w:val="26"/>
              </w:rPr>
              <w:t>hành</w:t>
            </w:r>
          </w:p>
        </w:tc>
        <w:tc>
          <w:tcPr>
            <w:tcW w:w="1506" w:type="dxa"/>
            <w:vMerge w:val="restart"/>
            <w:vAlign w:val="center"/>
          </w:tcPr>
          <w:p w:rsidR="00C814E8" w:rsidRDefault="00B13A4A">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Tần suất</w:t>
            </w:r>
          </w:p>
          <w:p w:rsidR="00C814E8" w:rsidRDefault="00B13A4A">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(số ca/ngày/</w:t>
            </w:r>
          </w:p>
          <w:p w:rsidR="00C814E8" w:rsidRDefault="00B13A4A">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tuần/tháng</w:t>
            </w:r>
          </w:p>
        </w:tc>
        <w:tc>
          <w:tcPr>
            <w:tcW w:w="1980" w:type="dxa"/>
            <w:gridSpan w:val="2"/>
          </w:tcPr>
          <w:p w:rsidR="00C814E8" w:rsidRDefault="00B13A4A">
            <w:pPr>
              <w:widowControl w:val="0"/>
              <w:ind w:hanging="43"/>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Trong đó</w:t>
            </w:r>
          </w:p>
        </w:tc>
        <w:tc>
          <w:tcPr>
            <w:tcW w:w="992" w:type="dxa"/>
            <w:vMerge w:val="restart"/>
          </w:tcPr>
          <w:p w:rsidR="00C814E8" w:rsidRDefault="00B13A4A">
            <w:pPr>
              <w:widowControl w:val="0"/>
              <w:ind w:hanging="43"/>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Mức độ tự tin</w:t>
            </w:r>
          </w:p>
          <w:p w:rsidR="00C814E8" w:rsidRDefault="00B13A4A">
            <w:pPr>
              <w:widowControl w:val="0"/>
              <w:ind w:hanging="43"/>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w:t>
            </w:r>
          </w:p>
        </w:tc>
      </w:tr>
      <w:tr w:rsidR="00C814E8">
        <w:trPr>
          <w:trHeight w:hRule="exact" w:val="947"/>
        </w:trPr>
        <w:tc>
          <w:tcPr>
            <w:tcW w:w="582" w:type="dxa"/>
            <w:vMerge/>
          </w:tcPr>
          <w:p w:rsidR="00C814E8" w:rsidRDefault="00C814E8">
            <w:pPr>
              <w:widowControl w:val="0"/>
              <w:rPr>
                <w:rFonts w:asciiTheme="majorHAnsi" w:hAnsiTheme="majorHAnsi" w:cstheme="majorHAnsi"/>
                <w:b/>
                <w:color w:val="000000" w:themeColor="text1"/>
                <w:sz w:val="26"/>
                <w:szCs w:val="26"/>
                <w:lang w:val="vi-VN"/>
              </w:rPr>
            </w:pPr>
          </w:p>
        </w:tc>
        <w:tc>
          <w:tcPr>
            <w:tcW w:w="5368" w:type="dxa"/>
            <w:vMerge/>
          </w:tcPr>
          <w:p w:rsidR="00C814E8" w:rsidRDefault="00C814E8">
            <w:pPr>
              <w:widowControl w:val="0"/>
              <w:rPr>
                <w:rFonts w:asciiTheme="majorHAnsi" w:hAnsiTheme="majorHAnsi" w:cstheme="majorHAnsi"/>
                <w:b/>
                <w:color w:val="000000" w:themeColor="text1"/>
                <w:sz w:val="26"/>
                <w:szCs w:val="26"/>
              </w:rPr>
            </w:pPr>
          </w:p>
        </w:tc>
        <w:tc>
          <w:tcPr>
            <w:tcW w:w="1506" w:type="dxa"/>
            <w:vMerge/>
            <w:vAlign w:val="center"/>
          </w:tcPr>
          <w:p w:rsidR="00C814E8" w:rsidRDefault="00C814E8">
            <w:pPr>
              <w:jc w:val="center"/>
              <w:rPr>
                <w:rFonts w:asciiTheme="majorHAnsi" w:hAnsiTheme="majorHAnsi" w:cstheme="majorHAnsi"/>
                <w:b/>
                <w:color w:val="000000" w:themeColor="text1"/>
                <w:sz w:val="26"/>
                <w:szCs w:val="26"/>
              </w:rPr>
            </w:pPr>
          </w:p>
        </w:tc>
        <w:tc>
          <w:tcPr>
            <w:tcW w:w="840" w:type="dxa"/>
          </w:tcPr>
          <w:p w:rsidR="00C814E8" w:rsidRDefault="00B13A4A">
            <w:pPr>
              <w:widowControl w:val="0"/>
              <w:ind w:hanging="43"/>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Số ca tự làm</w:t>
            </w:r>
          </w:p>
        </w:tc>
        <w:tc>
          <w:tcPr>
            <w:tcW w:w="1140" w:type="dxa"/>
          </w:tcPr>
          <w:p w:rsidR="00C814E8" w:rsidRDefault="00B13A4A">
            <w:pPr>
              <w:widowControl w:val="0"/>
              <w:ind w:hanging="43"/>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Số ca phối hợp</w:t>
            </w:r>
          </w:p>
        </w:tc>
        <w:tc>
          <w:tcPr>
            <w:tcW w:w="992" w:type="dxa"/>
            <w:vMerge/>
            <w:vAlign w:val="center"/>
          </w:tcPr>
          <w:p w:rsidR="00C814E8" w:rsidRDefault="00C814E8">
            <w:pPr>
              <w:ind w:hanging="43"/>
              <w:rPr>
                <w:rFonts w:asciiTheme="majorHAnsi" w:hAnsiTheme="majorHAnsi" w:cstheme="majorHAnsi"/>
                <w:b/>
                <w:color w:val="000000" w:themeColor="text1"/>
                <w:sz w:val="26"/>
                <w:szCs w:val="26"/>
              </w:rPr>
            </w:pPr>
          </w:p>
        </w:tc>
      </w:tr>
      <w:tr w:rsidR="00C814E8">
        <w:trPr>
          <w:trHeight w:hRule="exact" w:val="406"/>
        </w:trPr>
        <w:tc>
          <w:tcPr>
            <w:tcW w:w="582" w:type="dxa"/>
          </w:tcPr>
          <w:p w:rsidR="00C814E8" w:rsidRDefault="00C814E8">
            <w:pPr>
              <w:pStyle w:val="ListParagraph"/>
              <w:widowControl w:val="0"/>
              <w:ind w:left="360"/>
              <w:rPr>
                <w:rFonts w:asciiTheme="majorHAnsi" w:hAnsiTheme="majorHAnsi" w:cstheme="majorHAnsi"/>
                <w:color w:val="000000" w:themeColor="text1"/>
                <w:sz w:val="26"/>
                <w:szCs w:val="26"/>
              </w:rPr>
            </w:pPr>
          </w:p>
        </w:tc>
        <w:tc>
          <w:tcPr>
            <w:tcW w:w="5368" w:type="dxa"/>
          </w:tcPr>
          <w:p w:rsidR="00C814E8" w:rsidRDefault="00B13A4A">
            <w:pPr>
              <w:widowControl w:val="0"/>
              <w:ind w:left="124"/>
              <w:rPr>
                <w:rFonts w:asciiTheme="majorHAnsi" w:hAnsiTheme="majorHAnsi" w:cstheme="majorHAnsi"/>
                <w:b/>
                <w:color w:val="000000" w:themeColor="text1"/>
                <w:sz w:val="26"/>
                <w:szCs w:val="26"/>
              </w:rPr>
            </w:pPr>
            <w:r>
              <w:rPr>
                <w:b/>
              </w:rPr>
              <w:t>Phương pháp không dùng thuốc</w:t>
            </w:r>
          </w:p>
        </w:tc>
        <w:tc>
          <w:tcPr>
            <w:tcW w:w="1506" w:type="dxa"/>
          </w:tcPr>
          <w:p w:rsidR="00C814E8" w:rsidRDefault="00C814E8">
            <w:pPr>
              <w:jc w:val="center"/>
              <w:rPr>
                <w:rFonts w:asciiTheme="majorHAnsi" w:hAnsiTheme="majorHAnsi" w:cstheme="majorHAnsi"/>
                <w:color w:val="000000" w:themeColor="text1"/>
                <w:sz w:val="26"/>
                <w:szCs w:val="26"/>
              </w:rPr>
            </w:pPr>
          </w:p>
        </w:tc>
        <w:tc>
          <w:tcPr>
            <w:tcW w:w="840" w:type="dxa"/>
          </w:tcPr>
          <w:p w:rsidR="00C814E8" w:rsidRDefault="00C814E8">
            <w:pPr>
              <w:rPr>
                <w:rFonts w:asciiTheme="majorHAnsi" w:hAnsiTheme="majorHAnsi" w:cstheme="majorHAnsi"/>
                <w:color w:val="000000" w:themeColor="text1"/>
                <w:sz w:val="26"/>
                <w:szCs w:val="26"/>
              </w:rPr>
            </w:pPr>
          </w:p>
        </w:tc>
        <w:tc>
          <w:tcPr>
            <w:tcW w:w="1140" w:type="dxa"/>
          </w:tcPr>
          <w:p w:rsidR="00C814E8" w:rsidRDefault="00C814E8">
            <w:pPr>
              <w:rPr>
                <w:rFonts w:asciiTheme="majorHAnsi" w:hAnsiTheme="majorHAnsi" w:cstheme="majorHAnsi"/>
                <w:color w:val="000000" w:themeColor="text1"/>
                <w:sz w:val="26"/>
                <w:szCs w:val="26"/>
              </w:rPr>
            </w:pPr>
          </w:p>
        </w:tc>
        <w:tc>
          <w:tcPr>
            <w:tcW w:w="992" w:type="dxa"/>
          </w:tcPr>
          <w:p w:rsidR="00C814E8" w:rsidRDefault="00C814E8">
            <w:pPr>
              <w:rPr>
                <w:rFonts w:asciiTheme="majorHAnsi" w:hAnsiTheme="majorHAnsi" w:cstheme="majorHAnsi"/>
                <w:color w:val="000000" w:themeColor="text1"/>
                <w:sz w:val="26"/>
                <w:szCs w:val="26"/>
              </w:rPr>
            </w:pPr>
          </w:p>
        </w:tc>
      </w:tr>
      <w:tr w:rsidR="00C814E8">
        <w:trPr>
          <w:trHeight w:hRule="exact" w:val="361"/>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vAlign w:val="center"/>
          </w:tcPr>
          <w:p w:rsidR="00C814E8" w:rsidRDefault="00B13A4A">
            <w:pPr>
              <w:spacing w:before="40" w:after="40" w:line="288" w:lineRule="auto"/>
              <w:rPr>
                <w:b/>
                <w:bCs/>
                <w:sz w:val="26"/>
                <w:szCs w:val="26"/>
              </w:rPr>
            </w:pPr>
            <w:r w:rsidRPr="00C35D89">
              <w:rPr>
                <w:sz w:val="26"/>
                <w:szCs w:val="26"/>
              </w:rPr>
              <w:t>V</w:t>
            </w:r>
            <w:r>
              <w:rPr>
                <w:sz w:val="26"/>
                <w:szCs w:val="26"/>
              </w:rPr>
              <w:t>ận dụng được các học thuyết để đề ra công thức huyệt điều trị một bệnh lý cụ thể</w:t>
            </w:r>
          </w:p>
        </w:tc>
        <w:tc>
          <w:tcPr>
            <w:tcW w:w="1506" w:type="dxa"/>
          </w:tcPr>
          <w:p w:rsidR="00C814E8" w:rsidRDefault="00C814E8">
            <w:pPr>
              <w:jc w:val="center"/>
              <w:rPr>
                <w:rFonts w:asciiTheme="majorHAnsi" w:hAnsiTheme="majorHAnsi" w:cstheme="majorHAnsi"/>
                <w:color w:val="000000" w:themeColor="text1"/>
                <w:sz w:val="26"/>
                <w:szCs w:val="26"/>
              </w:rPr>
            </w:pPr>
          </w:p>
        </w:tc>
        <w:tc>
          <w:tcPr>
            <w:tcW w:w="840" w:type="dxa"/>
          </w:tcPr>
          <w:p w:rsidR="00C814E8" w:rsidRDefault="00C814E8">
            <w:pPr>
              <w:rPr>
                <w:rFonts w:asciiTheme="majorHAnsi" w:hAnsiTheme="majorHAnsi" w:cstheme="majorHAnsi"/>
                <w:color w:val="000000" w:themeColor="text1"/>
                <w:sz w:val="26"/>
                <w:szCs w:val="26"/>
              </w:rPr>
            </w:pPr>
          </w:p>
        </w:tc>
        <w:tc>
          <w:tcPr>
            <w:tcW w:w="1140" w:type="dxa"/>
          </w:tcPr>
          <w:p w:rsidR="00C814E8" w:rsidRDefault="00C814E8">
            <w:pPr>
              <w:rPr>
                <w:rFonts w:asciiTheme="majorHAnsi" w:hAnsiTheme="majorHAnsi" w:cstheme="majorHAnsi"/>
                <w:color w:val="000000" w:themeColor="text1"/>
                <w:sz w:val="26"/>
                <w:szCs w:val="26"/>
              </w:rPr>
            </w:pPr>
          </w:p>
        </w:tc>
        <w:tc>
          <w:tcPr>
            <w:tcW w:w="992" w:type="dxa"/>
          </w:tcPr>
          <w:p w:rsidR="00C814E8" w:rsidRDefault="00C814E8">
            <w:pPr>
              <w:rPr>
                <w:rFonts w:asciiTheme="majorHAnsi" w:hAnsiTheme="majorHAnsi" w:cstheme="majorHAnsi"/>
                <w:color w:val="000000" w:themeColor="text1"/>
                <w:sz w:val="26"/>
                <w:szCs w:val="26"/>
              </w:rPr>
            </w:pPr>
          </w:p>
        </w:tc>
      </w:tr>
      <w:tr w:rsidR="00C814E8">
        <w:trPr>
          <w:trHeight w:hRule="exact" w:val="885"/>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vAlign w:val="center"/>
          </w:tcPr>
          <w:p w:rsidR="00C814E8" w:rsidRPr="00C35D89" w:rsidRDefault="00B13A4A">
            <w:pPr>
              <w:spacing w:before="40" w:after="40" w:line="288" w:lineRule="auto"/>
              <w:rPr>
                <w:sz w:val="26"/>
                <w:szCs w:val="26"/>
              </w:rPr>
            </w:pPr>
            <w:r w:rsidRPr="00C35D89">
              <w:rPr>
                <w:sz w:val="26"/>
                <w:szCs w:val="26"/>
              </w:rPr>
              <w:t>Th</w:t>
            </w:r>
            <w:r>
              <w:rPr>
                <w:sz w:val="26"/>
                <w:szCs w:val="26"/>
              </w:rPr>
              <w:t>ực hiện tập bài Thở 4 thì của Nguyễn Văn Hưởng</w:t>
            </w:r>
          </w:p>
        </w:tc>
        <w:tc>
          <w:tcPr>
            <w:tcW w:w="1506" w:type="dxa"/>
          </w:tcPr>
          <w:p w:rsidR="00C814E8" w:rsidRDefault="00C814E8">
            <w:pPr>
              <w:jc w:val="center"/>
              <w:rPr>
                <w:rFonts w:asciiTheme="majorHAnsi" w:hAnsiTheme="majorHAnsi" w:cstheme="majorHAnsi"/>
                <w:color w:val="000000" w:themeColor="text1"/>
                <w:sz w:val="26"/>
                <w:szCs w:val="26"/>
              </w:rPr>
            </w:pPr>
          </w:p>
        </w:tc>
        <w:tc>
          <w:tcPr>
            <w:tcW w:w="840" w:type="dxa"/>
          </w:tcPr>
          <w:p w:rsidR="00C814E8" w:rsidRDefault="00C814E8">
            <w:pPr>
              <w:rPr>
                <w:rFonts w:asciiTheme="majorHAnsi" w:hAnsiTheme="majorHAnsi" w:cstheme="majorHAnsi"/>
                <w:color w:val="000000" w:themeColor="text1"/>
                <w:sz w:val="26"/>
                <w:szCs w:val="26"/>
              </w:rPr>
            </w:pPr>
          </w:p>
        </w:tc>
        <w:tc>
          <w:tcPr>
            <w:tcW w:w="1140" w:type="dxa"/>
          </w:tcPr>
          <w:p w:rsidR="00C814E8" w:rsidRDefault="00C814E8">
            <w:pPr>
              <w:rPr>
                <w:rFonts w:asciiTheme="majorHAnsi" w:hAnsiTheme="majorHAnsi" w:cstheme="majorHAnsi"/>
                <w:color w:val="000000" w:themeColor="text1"/>
                <w:sz w:val="26"/>
                <w:szCs w:val="26"/>
              </w:rPr>
            </w:pPr>
          </w:p>
        </w:tc>
        <w:tc>
          <w:tcPr>
            <w:tcW w:w="992" w:type="dxa"/>
          </w:tcPr>
          <w:p w:rsidR="00C814E8" w:rsidRDefault="00C814E8">
            <w:pPr>
              <w:rPr>
                <w:rFonts w:asciiTheme="majorHAnsi" w:hAnsiTheme="majorHAnsi" w:cstheme="majorHAnsi"/>
                <w:color w:val="000000" w:themeColor="text1"/>
                <w:sz w:val="26"/>
                <w:szCs w:val="26"/>
              </w:rPr>
            </w:pPr>
          </w:p>
        </w:tc>
      </w:tr>
      <w:tr w:rsidR="00C814E8">
        <w:trPr>
          <w:trHeight w:hRule="exact" w:val="1120"/>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vAlign w:val="center"/>
          </w:tcPr>
          <w:p w:rsidR="00C814E8" w:rsidRPr="00C35D89" w:rsidRDefault="00B13A4A">
            <w:pPr>
              <w:spacing w:before="40" w:after="40" w:line="288" w:lineRule="auto"/>
              <w:rPr>
                <w:sz w:val="26"/>
                <w:szCs w:val="26"/>
              </w:rPr>
            </w:pPr>
            <w:r w:rsidRPr="00C35D89">
              <w:rPr>
                <w:sz w:val="26"/>
                <w:szCs w:val="26"/>
              </w:rPr>
              <w:t>V</w:t>
            </w:r>
            <w:r>
              <w:rPr>
                <w:sz w:val="26"/>
                <w:szCs w:val="26"/>
              </w:rPr>
              <w:t>ận dụng được phương pháp dưỡng sinh Nguyễn Văn Hưởng trong điều trị một bệnh lý cụ thể: Tâm căn suy nhược, Bệnh phổi tắc nghẽn mạn tính.</w:t>
            </w:r>
          </w:p>
        </w:tc>
        <w:tc>
          <w:tcPr>
            <w:tcW w:w="1506" w:type="dxa"/>
          </w:tcPr>
          <w:p w:rsidR="00C814E8" w:rsidRDefault="00C814E8">
            <w:pPr>
              <w:jc w:val="center"/>
              <w:rPr>
                <w:rFonts w:asciiTheme="majorHAnsi" w:hAnsiTheme="majorHAnsi" w:cstheme="majorHAnsi"/>
                <w:color w:val="000000" w:themeColor="text1"/>
                <w:sz w:val="26"/>
                <w:szCs w:val="26"/>
              </w:rPr>
            </w:pPr>
          </w:p>
        </w:tc>
        <w:tc>
          <w:tcPr>
            <w:tcW w:w="840" w:type="dxa"/>
          </w:tcPr>
          <w:p w:rsidR="00C814E8" w:rsidRDefault="00C814E8">
            <w:pPr>
              <w:rPr>
                <w:rFonts w:asciiTheme="majorHAnsi" w:hAnsiTheme="majorHAnsi" w:cstheme="majorHAnsi"/>
                <w:color w:val="000000" w:themeColor="text1"/>
                <w:sz w:val="26"/>
                <w:szCs w:val="26"/>
              </w:rPr>
            </w:pPr>
          </w:p>
        </w:tc>
        <w:tc>
          <w:tcPr>
            <w:tcW w:w="1140" w:type="dxa"/>
          </w:tcPr>
          <w:p w:rsidR="00C814E8" w:rsidRDefault="00C814E8">
            <w:pPr>
              <w:rPr>
                <w:rFonts w:asciiTheme="majorHAnsi" w:hAnsiTheme="majorHAnsi" w:cstheme="majorHAnsi"/>
                <w:color w:val="000000" w:themeColor="text1"/>
                <w:sz w:val="26"/>
                <w:szCs w:val="26"/>
              </w:rPr>
            </w:pPr>
          </w:p>
        </w:tc>
        <w:tc>
          <w:tcPr>
            <w:tcW w:w="992" w:type="dxa"/>
          </w:tcPr>
          <w:p w:rsidR="00C814E8" w:rsidRDefault="00C814E8">
            <w:pPr>
              <w:rPr>
                <w:rFonts w:asciiTheme="majorHAnsi" w:hAnsiTheme="majorHAnsi" w:cstheme="majorHAnsi"/>
                <w:color w:val="000000" w:themeColor="text1"/>
                <w:sz w:val="26"/>
                <w:szCs w:val="26"/>
              </w:rPr>
            </w:pPr>
          </w:p>
        </w:tc>
      </w:tr>
      <w:tr w:rsidR="00C814E8">
        <w:trPr>
          <w:trHeight w:hRule="exact" w:val="1845"/>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vAlign w:val="center"/>
          </w:tcPr>
          <w:p w:rsidR="00C814E8" w:rsidRDefault="00B13A4A">
            <w:pPr>
              <w:spacing w:before="40" w:after="40" w:line="288" w:lineRule="auto"/>
              <w:rPr>
                <w:sz w:val="26"/>
                <w:szCs w:val="26"/>
              </w:rPr>
            </w:pPr>
            <w:r>
              <w:rPr>
                <w:sz w:val="26"/>
                <w:szCs w:val="26"/>
              </w:rPr>
              <w:t>Thực hiện được các thủ thuật xoa bóp cơ bản trong một bệnh lý cụ thể: liệt nửa người do di chứng TBMMN, Hội chứng cổ vai cánh tay, Tâm căn suy nhược, Viêm quanh khớp vai, Đau thắt lưng, Đau thần kinh tọa</w:t>
            </w:r>
          </w:p>
        </w:tc>
        <w:tc>
          <w:tcPr>
            <w:tcW w:w="1506" w:type="dxa"/>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1582"/>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vAlign w:val="center"/>
          </w:tcPr>
          <w:p w:rsidR="00C814E8" w:rsidRDefault="00B13A4A">
            <w:pPr>
              <w:spacing w:before="40" w:after="40" w:line="288" w:lineRule="auto"/>
              <w:rPr>
                <w:sz w:val="26"/>
                <w:szCs w:val="26"/>
              </w:rPr>
            </w:pPr>
            <w:r>
              <w:rPr>
                <w:sz w:val="26"/>
                <w:szCs w:val="26"/>
              </w:rPr>
              <w:t>Thực hiện châm cứu được trong một bệnh lý cụ thể: liệt nửa người do di chứng TBMN, Hội chứng cổ vai cánh tay, Tâm căn suy nhược, Viêm quanh khớp vai, Đau thắt lưng, Đau thần kinh tọa</w:t>
            </w:r>
          </w:p>
        </w:tc>
        <w:tc>
          <w:tcPr>
            <w:tcW w:w="1506" w:type="dxa"/>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352"/>
        </w:trPr>
        <w:tc>
          <w:tcPr>
            <w:tcW w:w="582" w:type="dxa"/>
          </w:tcPr>
          <w:p w:rsidR="00C814E8" w:rsidRDefault="00C814E8">
            <w:pPr>
              <w:pStyle w:val="ListParagraph"/>
              <w:widowControl w:val="0"/>
              <w:ind w:left="360"/>
              <w:rPr>
                <w:rFonts w:asciiTheme="majorHAnsi" w:hAnsiTheme="majorHAnsi" w:cstheme="majorHAnsi"/>
                <w:color w:val="000000" w:themeColor="text1"/>
                <w:sz w:val="26"/>
                <w:szCs w:val="26"/>
              </w:rPr>
            </w:pPr>
          </w:p>
        </w:tc>
        <w:tc>
          <w:tcPr>
            <w:tcW w:w="5368" w:type="dxa"/>
          </w:tcPr>
          <w:p w:rsidR="00C814E8" w:rsidRDefault="00B13A4A">
            <w:pPr>
              <w:widowControl w:val="0"/>
              <w:rPr>
                <w:rFonts w:asciiTheme="majorHAnsi" w:hAnsiTheme="majorHAnsi" w:cstheme="majorHAnsi"/>
                <w:b/>
                <w:color w:val="000000" w:themeColor="text1"/>
                <w:spacing w:val="2"/>
                <w:sz w:val="26"/>
                <w:szCs w:val="26"/>
              </w:rPr>
            </w:pPr>
            <w:r>
              <w:rPr>
                <w:b/>
              </w:rPr>
              <w:t>Phương pháp dùng thuốc</w:t>
            </w:r>
          </w:p>
        </w:tc>
        <w:tc>
          <w:tcPr>
            <w:tcW w:w="1506" w:type="dxa"/>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1212"/>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vAlign w:val="center"/>
          </w:tcPr>
          <w:p w:rsidR="00C814E8" w:rsidRPr="00C35D89" w:rsidRDefault="00B13A4A">
            <w:pPr>
              <w:spacing w:line="360" w:lineRule="auto"/>
              <w:rPr>
                <w:color w:val="000000"/>
                <w:szCs w:val="28"/>
              </w:rPr>
            </w:pPr>
            <w:r w:rsidRPr="00C35D89">
              <w:rPr>
                <w:color w:val="000000"/>
                <w:szCs w:val="28"/>
              </w:rPr>
              <w:t xml:space="preserve">Nhận biết đúng: bộ phận dùng, màu sắc, mùi vị, đặc điểm đặc trưng của các vị thuốc trong từng chương thuốc </w:t>
            </w:r>
          </w:p>
        </w:tc>
        <w:tc>
          <w:tcPr>
            <w:tcW w:w="1506" w:type="dxa"/>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974"/>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vAlign w:val="center"/>
          </w:tcPr>
          <w:p w:rsidR="00C814E8" w:rsidRPr="00C35D89" w:rsidRDefault="00B13A4A">
            <w:pPr>
              <w:spacing w:line="360" w:lineRule="auto"/>
              <w:rPr>
                <w:szCs w:val="28"/>
              </w:rPr>
            </w:pPr>
            <w:r>
              <w:rPr>
                <w:szCs w:val="28"/>
              </w:rPr>
              <w:t>Vận dụng phối ngũ của 70 bài thuốc cổ phương điều trị một số bệnh trên lâm sàng</w:t>
            </w:r>
          </w:p>
        </w:tc>
        <w:tc>
          <w:tcPr>
            <w:tcW w:w="1506" w:type="dxa"/>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861"/>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vAlign w:val="center"/>
          </w:tcPr>
          <w:p w:rsidR="00C814E8" w:rsidRDefault="00B13A4A">
            <w:pPr>
              <w:spacing w:line="360" w:lineRule="auto"/>
              <w:rPr>
                <w:color w:val="000000"/>
                <w:szCs w:val="28"/>
              </w:rPr>
            </w:pPr>
            <w:r>
              <w:rPr>
                <w:color w:val="000000"/>
                <w:szCs w:val="28"/>
              </w:rPr>
              <w:t>Thực hiện phương pháp chế biến bằng cách rửa dược liệu</w:t>
            </w:r>
          </w:p>
        </w:tc>
        <w:tc>
          <w:tcPr>
            <w:tcW w:w="1506" w:type="dxa"/>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844"/>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vAlign w:val="center"/>
          </w:tcPr>
          <w:p w:rsidR="00C814E8" w:rsidRDefault="00B13A4A">
            <w:pPr>
              <w:spacing w:line="360" w:lineRule="auto"/>
              <w:rPr>
                <w:color w:val="000000"/>
                <w:szCs w:val="28"/>
              </w:rPr>
            </w:pPr>
            <w:r>
              <w:rPr>
                <w:color w:val="000000"/>
                <w:szCs w:val="28"/>
              </w:rPr>
              <w:t>Thực hiện phương pháp chế biến bằng cách thái dược liệu</w:t>
            </w:r>
          </w:p>
        </w:tc>
        <w:tc>
          <w:tcPr>
            <w:tcW w:w="1506" w:type="dxa"/>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857"/>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vAlign w:val="center"/>
          </w:tcPr>
          <w:p w:rsidR="00C814E8" w:rsidRPr="00C35D89" w:rsidRDefault="00B13A4A">
            <w:pPr>
              <w:spacing w:line="360" w:lineRule="auto"/>
              <w:rPr>
                <w:color w:val="000000"/>
                <w:szCs w:val="28"/>
              </w:rPr>
            </w:pPr>
            <w:r>
              <w:rPr>
                <w:color w:val="000000"/>
                <w:szCs w:val="28"/>
              </w:rPr>
              <w:t>Thực hiện phương pháp chế biến bằng cách phơi dược liệu</w:t>
            </w:r>
          </w:p>
        </w:tc>
        <w:tc>
          <w:tcPr>
            <w:tcW w:w="1506" w:type="dxa"/>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840"/>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vAlign w:val="center"/>
          </w:tcPr>
          <w:p w:rsidR="00C814E8" w:rsidRPr="00C35D89" w:rsidRDefault="00B13A4A">
            <w:pPr>
              <w:spacing w:line="360" w:lineRule="auto"/>
              <w:rPr>
                <w:color w:val="000000"/>
                <w:szCs w:val="28"/>
              </w:rPr>
            </w:pPr>
            <w:r>
              <w:rPr>
                <w:color w:val="000000"/>
                <w:szCs w:val="28"/>
              </w:rPr>
              <w:t>Thực hiện phương pháp chế biến bằng cách sao dược liệu</w:t>
            </w:r>
          </w:p>
        </w:tc>
        <w:tc>
          <w:tcPr>
            <w:tcW w:w="1506" w:type="dxa"/>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569"/>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vAlign w:val="center"/>
          </w:tcPr>
          <w:p w:rsidR="00C814E8" w:rsidRDefault="00B13A4A">
            <w:pPr>
              <w:spacing w:line="360" w:lineRule="auto"/>
              <w:rPr>
                <w:color w:val="000000"/>
                <w:szCs w:val="28"/>
              </w:rPr>
            </w:pPr>
            <w:r>
              <w:rPr>
                <w:sz w:val="26"/>
                <w:szCs w:val="26"/>
              </w:rPr>
              <w:t>Chế biến được một số dược liệu (10)</w:t>
            </w:r>
          </w:p>
        </w:tc>
        <w:tc>
          <w:tcPr>
            <w:tcW w:w="1506" w:type="dxa"/>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352"/>
        </w:trPr>
        <w:tc>
          <w:tcPr>
            <w:tcW w:w="582" w:type="dxa"/>
          </w:tcPr>
          <w:p w:rsidR="00C814E8" w:rsidRDefault="00C814E8">
            <w:pPr>
              <w:pStyle w:val="ListParagraph"/>
              <w:widowControl w:val="0"/>
              <w:ind w:left="360"/>
              <w:rPr>
                <w:rFonts w:asciiTheme="majorHAnsi" w:hAnsiTheme="majorHAnsi" w:cstheme="majorHAnsi"/>
                <w:color w:val="000000" w:themeColor="text1"/>
                <w:sz w:val="26"/>
                <w:szCs w:val="26"/>
              </w:rPr>
            </w:pPr>
          </w:p>
        </w:tc>
        <w:tc>
          <w:tcPr>
            <w:tcW w:w="5368" w:type="dxa"/>
          </w:tcPr>
          <w:p w:rsidR="00C814E8" w:rsidRDefault="00B13A4A">
            <w:pPr>
              <w:widowControl w:val="0"/>
              <w:tabs>
                <w:tab w:val="left" w:pos="1333"/>
              </w:tabs>
              <w:ind w:left="124"/>
              <w:rPr>
                <w:rFonts w:asciiTheme="majorHAnsi" w:hAnsiTheme="majorHAnsi" w:cstheme="majorHAnsi"/>
                <w:b/>
                <w:color w:val="000000" w:themeColor="text1"/>
                <w:spacing w:val="2"/>
                <w:sz w:val="26"/>
                <w:szCs w:val="26"/>
              </w:rPr>
            </w:pPr>
            <w:r>
              <w:rPr>
                <w:b/>
                <w:color w:val="003399"/>
              </w:rPr>
              <w:t>Điều trị Nội Nhi Y học cổ truyền</w:t>
            </w:r>
          </w:p>
        </w:tc>
        <w:tc>
          <w:tcPr>
            <w:tcW w:w="1506" w:type="dxa"/>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936"/>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vAlign w:val="center"/>
          </w:tcPr>
          <w:p w:rsidR="00C814E8" w:rsidRPr="00C35D89" w:rsidRDefault="00B13A4A">
            <w:pPr>
              <w:spacing w:line="288" w:lineRule="auto"/>
              <w:rPr>
                <w:color w:val="000000"/>
                <w:sz w:val="26"/>
                <w:szCs w:val="26"/>
              </w:rPr>
            </w:pPr>
            <w:r>
              <w:rPr>
                <w:sz w:val="26"/>
                <w:szCs w:val="26"/>
              </w:rPr>
              <w:t>Khám, chẩn đoán và lập kế hoạch điều trị Đái tháo đường (Tiêu khát) bằng YHCT</w:t>
            </w:r>
          </w:p>
        </w:tc>
        <w:tc>
          <w:tcPr>
            <w:tcW w:w="1506" w:type="dxa"/>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860"/>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vAlign w:val="center"/>
          </w:tcPr>
          <w:p w:rsidR="00C814E8" w:rsidRPr="00C35D89" w:rsidRDefault="00B13A4A">
            <w:pPr>
              <w:spacing w:line="288" w:lineRule="auto"/>
              <w:rPr>
                <w:color w:val="000000"/>
                <w:sz w:val="26"/>
                <w:szCs w:val="26"/>
              </w:rPr>
            </w:pPr>
            <w:r>
              <w:rPr>
                <w:sz w:val="26"/>
                <w:szCs w:val="26"/>
              </w:rPr>
              <w:t>Khám, chẩn đoán và lập kế hoạch điều trị đau đầu (Đầu thống) bằng YHCT</w:t>
            </w:r>
          </w:p>
        </w:tc>
        <w:tc>
          <w:tcPr>
            <w:tcW w:w="1506" w:type="dxa"/>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977"/>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vAlign w:val="center"/>
          </w:tcPr>
          <w:p w:rsidR="00C814E8" w:rsidRDefault="00B13A4A">
            <w:pPr>
              <w:spacing w:line="288" w:lineRule="auto"/>
              <w:rPr>
                <w:color w:val="000000"/>
                <w:sz w:val="26"/>
                <w:szCs w:val="26"/>
              </w:rPr>
            </w:pPr>
            <w:r>
              <w:rPr>
                <w:sz w:val="26"/>
                <w:szCs w:val="26"/>
              </w:rPr>
              <w:t>Khám, chẩn đoán và lập kế hoạch điều trị xuất huyết (Huyết chứng) bằng YHCT</w:t>
            </w:r>
          </w:p>
        </w:tc>
        <w:tc>
          <w:tcPr>
            <w:tcW w:w="1506" w:type="dxa"/>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848"/>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vAlign w:val="center"/>
          </w:tcPr>
          <w:p w:rsidR="00C814E8" w:rsidRDefault="00B13A4A">
            <w:pPr>
              <w:spacing w:line="288" w:lineRule="auto"/>
              <w:rPr>
                <w:sz w:val="26"/>
                <w:szCs w:val="26"/>
              </w:rPr>
            </w:pPr>
            <w:r>
              <w:rPr>
                <w:sz w:val="26"/>
                <w:szCs w:val="26"/>
              </w:rPr>
              <w:t>Khám, chẩn đoán và lập kế hoạch điều trị thoái hoá khớp (chứng tý) bằng YHCT</w:t>
            </w:r>
          </w:p>
        </w:tc>
        <w:tc>
          <w:tcPr>
            <w:tcW w:w="1506" w:type="dxa"/>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847"/>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vAlign w:val="center"/>
          </w:tcPr>
          <w:p w:rsidR="00C814E8" w:rsidRDefault="00B13A4A">
            <w:pPr>
              <w:spacing w:line="288" w:lineRule="auto"/>
              <w:rPr>
                <w:color w:val="000000"/>
                <w:sz w:val="26"/>
                <w:szCs w:val="26"/>
              </w:rPr>
            </w:pPr>
            <w:r>
              <w:rPr>
                <w:sz w:val="26"/>
                <w:szCs w:val="26"/>
              </w:rPr>
              <w:t>Khám, chẩn đoán và lập kế hoạch điều trị Tâm căn suy nhược (Uất chứng) bằng YHCT</w:t>
            </w:r>
          </w:p>
        </w:tc>
        <w:tc>
          <w:tcPr>
            <w:tcW w:w="1506" w:type="dxa"/>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858"/>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vAlign w:val="center"/>
          </w:tcPr>
          <w:p w:rsidR="00C814E8" w:rsidRPr="00C35D89" w:rsidRDefault="00B13A4A">
            <w:pPr>
              <w:spacing w:line="288" w:lineRule="auto"/>
              <w:rPr>
                <w:color w:val="000000"/>
                <w:sz w:val="26"/>
                <w:szCs w:val="26"/>
              </w:rPr>
            </w:pPr>
            <w:r>
              <w:rPr>
                <w:sz w:val="26"/>
                <w:szCs w:val="26"/>
              </w:rPr>
              <w:t>Khám, chẩn đoán và lập kế hoạch điều trị Viêm gạn mạn (Hiếp thống) bằng YHCT</w:t>
            </w:r>
          </w:p>
        </w:tc>
        <w:tc>
          <w:tcPr>
            <w:tcW w:w="1506" w:type="dxa"/>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701"/>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vAlign w:val="center"/>
          </w:tcPr>
          <w:p w:rsidR="00C814E8" w:rsidRDefault="00B13A4A">
            <w:pPr>
              <w:spacing w:line="288" w:lineRule="auto"/>
              <w:rPr>
                <w:sz w:val="26"/>
                <w:szCs w:val="26"/>
              </w:rPr>
            </w:pPr>
            <w:r>
              <w:rPr>
                <w:sz w:val="26"/>
                <w:szCs w:val="26"/>
              </w:rPr>
              <w:t>Khám, chẩn đoán và lập kế hoạch điều trị nôn mửa (Ẩu thổ) bằng YHCT</w:t>
            </w:r>
          </w:p>
        </w:tc>
        <w:tc>
          <w:tcPr>
            <w:tcW w:w="1506" w:type="dxa"/>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873"/>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line="288" w:lineRule="auto"/>
              <w:rPr>
                <w:sz w:val="26"/>
                <w:szCs w:val="26"/>
              </w:rPr>
            </w:pPr>
            <w:r>
              <w:rPr>
                <w:sz w:val="26"/>
                <w:szCs w:val="26"/>
              </w:rPr>
              <w:t>Khám, chẩn đoán và lập kế hoạch điều trị táo bón (Tiện bí) bằng YHCT</w:t>
            </w:r>
          </w:p>
        </w:tc>
        <w:tc>
          <w:tcPr>
            <w:tcW w:w="1506" w:type="dxa"/>
            <w:tcBorders>
              <w:bottom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40"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c>
          <w:tcPr>
            <w:tcW w:w="1140"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c>
          <w:tcPr>
            <w:tcW w:w="992"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hRule="exact" w:val="843"/>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line="288" w:lineRule="auto"/>
              <w:rPr>
                <w:sz w:val="26"/>
                <w:szCs w:val="26"/>
              </w:rPr>
            </w:pPr>
            <w:r>
              <w:rPr>
                <w:sz w:val="26"/>
                <w:szCs w:val="26"/>
              </w:rPr>
              <w:t>Khám, chẩn đoán và lập kế hoạch điều trị Hội chứng liệt (Nuy chứng) bằng YHCT</w:t>
            </w:r>
          </w:p>
        </w:tc>
        <w:tc>
          <w:tcPr>
            <w:tcW w:w="1506" w:type="dxa"/>
            <w:tcBorders>
              <w:bottom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40"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c>
          <w:tcPr>
            <w:tcW w:w="1140"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c>
          <w:tcPr>
            <w:tcW w:w="992"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hRule="exact" w:val="855"/>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Pr="00C35D89" w:rsidRDefault="00B13A4A">
            <w:pPr>
              <w:spacing w:line="288" w:lineRule="auto"/>
              <w:rPr>
                <w:color w:val="000000"/>
                <w:sz w:val="26"/>
                <w:szCs w:val="26"/>
              </w:rPr>
            </w:pPr>
            <w:r>
              <w:rPr>
                <w:sz w:val="26"/>
                <w:szCs w:val="26"/>
              </w:rPr>
              <w:t>Khám, chẩn đoán và lập kế hoạch điều trị  viêm gan cấp (Hoàng đản) bằng YHCT</w:t>
            </w:r>
          </w:p>
        </w:tc>
        <w:tc>
          <w:tcPr>
            <w:tcW w:w="1506" w:type="dxa"/>
            <w:tcBorders>
              <w:bottom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40"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c>
          <w:tcPr>
            <w:tcW w:w="1140"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c>
          <w:tcPr>
            <w:tcW w:w="992"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hRule="exact" w:val="853"/>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Pr="00C35D89" w:rsidRDefault="00B13A4A">
            <w:pPr>
              <w:spacing w:line="288" w:lineRule="auto"/>
              <w:rPr>
                <w:color w:val="000000"/>
                <w:sz w:val="26"/>
                <w:szCs w:val="26"/>
              </w:rPr>
            </w:pPr>
            <w:r>
              <w:rPr>
                <w:sz w:val="26"/>
                <w:szCs w:val="26"/>
              </w:rPr>
              <w:t>Khám, chẩn đoán và lập kế hoạch điều trị mất ngủ (Thất miên) bằng YHCT</w:t>
            </w:r>
          </w:p>
        </w:tc>
        <w:tc>
          <w:tcPr>
            <w:tcW w:w="1506" w:type="dxa"/>
            <w:tcBorders>
              <w:bottom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40"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c>
          <w:tcPr>
            <w:tcW w:w="1140"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c>
          <w:tcPr>
            <w:tcW w:w="992"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hRule="exact" w:val="851"/>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Pr="00C35D89" w:rsidRDefault="00B13A4A">
            <w:pPr>
              <w:spacing w:line="288" w:lineRule="auto"/>
              <w:rPr>
                <w:color w:val="000000"/>
                <w:sz w:val="26"/>
                <w:szCs w:val="26"/>
              </w:rPr>
            </w:pPr>
            <w:r>
              <w:rPr>
                <w:sz w:val="26"/>
                <w:szCs w:val="26"/>
              </w:rPr>
              <w:t>Khám, chẩn đoán và lập kế hoạch điều trị rối loạn thần kinh tim (Kinh quý) bằng YHCT</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835"/>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line="288" w:lineRule="auto"/>
              <w:rPr>
                <w:sz w:val="26"/>
                <w:szCs w:val="26"/>
              </w:rPr>
            </w:pPr>
            <w:r>
              <w:rPr>
                <w:sz w:val="26"/>
                <w:szCs w:val="26"/>
              </w:rPr>
              <w:t>Khám, chẩn đoán và lập kế hoạch điều trị viêm đường tiết niệu (Lâm chứng) bằng YHCT</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860"/>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line="288" w:lineRule="auto"/>
              <w:rPr>
                <w:sz w:val="26"/>
                <w:szCs w:val="26"/>
              </w:rPr>
            </w:pPr>
            <w:r>
              <w:rPr>
                <w:sz w:val="26"/>
                <w:szCs w:val="26"/>
              </w:rPr>
              <w:t>Khám, chẩn đoán và lập kế hoạch điều trị suy dinh dưỡng (Cam tích) bằng YHCT</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859"/>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line="288" w:lineRule="auto"/>
              <w:rPr>
                <w:sz w:val="26"/>
                <w:szCs w:val="26"/>
              </w:rPr>
            </w:pPr>
            <w:r>
              <w:rPr>
                <w:sz w:val="26"/>
                <w:szCs w:val="26"/>
              </w:rPr>
              <w:t>Khám, chẩn đoán và lập kế hoạch điều trị viêm đường hô hấp trên (Khái thấu) bằng YHCT</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843"/>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line="288" w:lineRule="auto"/>
              <w:rPr>
                <w:sz w:val="26"/>
                <w:szCs w:val="26"/>
              </w:rPr>
            </w:pPr>
            <w:r>
              <w:rPr>
                <w:sz w:val="26"/>
                <w:szCs w:val="26"/>
              </w:rPr>
              <w:t>Khám, chẩn đoán và lập kế hoạch điều trị đái dầm (Di niệu) bằng YHCT</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352"/>
        </w:trPr>
        <w:tc>
          <w:tcPr>
            <w:tcW w:w="582" w:type="dxa"/>
          </w:tcPr>
          <w:p w:rsidR="00C814E8" w:rsidRDefault="00C814E8">
            <w:pPr>
              <w:pStyle w:val="ListParagraph"/>
              <w:widowControl w:val="0"/>
              <w:ind w:left="360"/>
              <w:rPr>
                <w:rFonts w:asciiTheme="majorHAnsi" w:hAnsiTheme="majorHAnsi" w:cstheme="majorHAnsi"/>
                <w:color w:val="000000" w:themeColor="text1"/>
                <w:sz w:val="26"/>
                <w:szCs w:val="26"/>
              </w:rPr>
            </w:pPr>
          </w:p>
        </w:tc>
        <w:tc>
          <w:tcPr>
            <w:tcW w:w="5368" w:type="dxa"/>
            <w:tcBorders>
              <w:bottom w:val="single" w:sz="4" w:space="0" w:color="auto"/>
            </w:tcBorders>
          </w:tcPr>
          <w:p w:rsidR="00C814E8" w:rsidRDefault="00B13A4A">
            <w:pPr>
              <w:widowControl w:val="0"/>
              <w:ind w:left="124"/>
              <w:rPr>
                <w:rFonts w:asciiTheme="majorHAnsi" w:hAnsiTheme="majorHAnsi" w:cstheme="majorHAnsi"/>
                <w:b/>
                <w:color w:val="000000" w:themeColor="text1"/>
                <w:spacing w:val="2"/>
                <w:sz w:val="26"/>
                <w:szCs w:val="26"/>
              </w:rPr>
            </w:pPr>
            <w:r>
              <w:rPr>
                <w:b/>
                <w:color w:val="000000" w:themeColor="text1"/>
              </w:rPr>
              <w:t>Điều trị Ngoại phụ Y học cổ truyền</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775"/>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before="40" w:after="40" w:line="264" w:lineRule="auto"/>
              <w:rPr>
                <w:sz w:val="26"/>
                <w:szCs w:val="26"/>
              </w:rPr>
            </w:pPr>
            <w:r>
              <w:rPr>
                <w:sz w:val="26"/>
                <w:szCs w:val="26"/>
              </w:rPr>
              <w:t>Khám, chẩn đoán và lập kế hoạch điều trị ung thư bằng YHCT</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1140"/>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before="40" w:after="40" w:line="264" w:lineRule="auto"/>
              <w:rPr>
                <w:sz w:val="26"/>
                <w:szCs w:val="26"/>
              </w:rPr>
            </w:pPr>
            <w:r>
              <w:rPr>
                <w:sz w:val="26"/>
                <w:szCs w:val="26"/>
              </w:rPr>
              <w:t>Khám, chẩn đoán và lập kế hoạch điều trị vết thương phần mềm (sang thương) bằng YHCT, kết hợp với YHHĐ</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986"/>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before="40" w:after="40" w:line="264" w:lineRule="auto"/>
              <w:rPr>
                <w:sz w:val="26"/>
                <w:szCs w:val="26"/>
              </w:rPr>
            </w:pPr>
            <w:r>
              <w:rPr>
                <w:sz w:val="26"/>
                <w:szCs w:val="26"/>
              </w:rPr>
              <w:t>Khám, chẩn đoán và lập kế hoạch điều trị mụn nhọt (tiết đinh) bằng YHCT, kết hợp với YHHĐ</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859"/>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before="40" w:after="40" w:line="264" w:lineRule="auto"/>
              <w:rPr>
                <w:sz w:val="26"/>
                <w:szCs w:val="26"/>
              </w:rPr>
            </w:pPr>
            <w:r>
              <w:rPr>
                <w:sz w:val="26"/>
                <w:szCs w:val="26"/>
              </w:rPr>
              <w:t>Khám, chẩn đoán và lập kế hoạch điều trị bong gân (nỉu thương) bằng YHCT, kết hợp với YHHĐ</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998"/>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Pr="00C35D89" w:rsidRDefault="00B13A4A">
            <w:pPr>
              <w:spacing w:before="40" w:after="40" w:line="264" w:lineRule="auto"/>
              <w:rPr>
                <w:sz w:val="26"/>
                <w:szCs w:val="26"/>
              </w:rPr>
            </w:pPr>
            <w:r>
              <w:rPr>
                <w:sz w:val="26"/>
                <w:szCs w:val="26"/>
              </w:rPr>
              <w:t>Khám, chẩn đoán và lập kế hoạch điều trị Nứt kẽ hậu môn (Giang liệt) bằng YHCT, kết hợp với YHHĐ</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842"/>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Pr="00C35D89" w:rsidRDefault="00B13A4A">
            <w:pPr>
              <w:spacing w:before="40" w:after="40" w:line="264" w:lineRule="auto"/>
              <w:rPr>
                <w:sz w:val="26"/>
                <w:szCs w:val="26"/>
              </w:rPr>
            </w:pPr>
            <w:r>
              <w:rPr>
                <w:sz w:val="26"/>
                <w:szCs w:val="26"/>
              </w:rPr>
              <w:t>Khám, chẩn đoán và lập kế hoạch điều trị Hạ trĩ bằng YHCT, kết hợp với YHHĐ</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855"/>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Pr="00C35D89" w:rsidRDefault="00B13A4A">
            <w:pPr>
              <w:spacing w:before="40" w:after="40" w:line="264" w:lineRule="auto"/>
              <w:rPr>
                <w:sz w:val="26"/>
                <w:szCs w:val="26"/>
              </w:rPr>
            </w:pPr>
            <w:r>
              <w:rPr>
                <w:sz w:val="26"/>
                <w:szCs w:val="26"/>
              </w:rPr>
              <w:t>Khám, chẩn đoán và lập kế hoạch điều trị thạch đởm bằng YHCT kết hợp với YHHĐ</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1015"/>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before="40" w:after="40" w:line="264" w:lineRule="auto"/>
              <w:rPr>
                <w:sz w:val="26"/>
                <w:szCs w:val="26"/>
              </w:rPr>
            </w:pPr>
            <w:r>
              <w:rPr>
                <w:sz w:val="26"/>
                <w:szCs w:val="26"/>
              </w:rPr>
              <w:t>Khám, chẩn đoán và lập kế hoạch điều trị bệnh viêm da cơ địa bằng YHCT</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845"/>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before="40" w:after="40" w:line="264" w:lineRule="auto"/>
              <w:rPr>
                <w:sz w:val="26"/>
                <w:szCs w:val="26"/>
              </w:rPr>
            </w:pPr>
            <w:r>
              <w:rPr>
                <w:sz w:val="26"/>
                <w:szCs w:val="26"/>
              </w:rPr>
              <w:t>Khám, chẩn đoán và lập kế hoạch điều trị bệnh viêm mũi xoang dị ứng</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843"/>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before="40" w:after="40" w:line="264" w:lineRule="auto"/>
              <w:rPr>
                <w:sz w:val="26"/>
                <w:szCs w:val="26"/>
              </w:rPr>
            </w:pPr>
            <w:r>
              <w:rPr>
                <w:sz w:val="26"/>
                <w:szCs w:val="26"/>
              </w:rPr>
              <w:t>Khám, chẩn đoán và lập kế hoạch điều trị Ác trở bằng YHCT</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854"/>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before="40" w:after="40" w:line="264" w:lineRule="auto"/>
              <w:rPr>
                <w:sz w:val="26"/>
                <w:szCs w:val="26"/>
              </w:rPr>
            </w:pPr>
            <w:r>
              <w:rPr>
                <w:sz w:val="26"/>
                <w:szCs w:val="26"/>
              </w:rPr>
              <w:t>Khám, chẩn đoán và lập kế hoạch điều trị Viêm loét cổ tử cung bằng YHCT</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853"/>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before="40" w:after="40" w:line="264" w:lineRule="auto"/>
              <w:rPr>
                <w:sz w:val="26"/>
                <w:szCs w:val="26"/>
              </w:rPr>
            </w:pPr>
            <w:r>
              <w:rPr>
                <w:sz w:val="26"/>
                <w:szCs w:val="26"/>
              </w:rPr>
              <w:t>Khám, chẩn đoán và lập kế hoạch điều trị Rối loạn chu kỳ kinh bằng YHCT</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850"/>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before="40" w:after="40" w:line="264" w:lineRule="auto"/>
              <w:rPr>
                <w:sz w:val="26"/>
                <w:szCs w:val="26"/>
              </w:rPr>
            </w:pPr>
            <w:r>
              <w:rPr>
                <w:sz w:val="26"/>
                <w:szCs w:val="26"/>
              </w:rPr>
              <w:t>Khám, chẩn đoán và lập kế hoạch điều trị Rong kinh</w:t>
            </w:r>
          </w:p>
        </w:tc>
        <w:tc>
          <w:tcPr>
            <w:tcW w:w="1506" w:type="dxa"/>
            <w:tcBorders>
              <w:bottom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40"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c>
          <w:tcPr>
            <w:tcW w:w="1140"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c>
          <w:tcPr>
            <w:tcW w:w="992"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hRule="exact" w:val="849"/>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before="40" w:after="40" w:line="264" w:lineRule="auto"/>
              <w:rPr>
                <w:sz w:val="26"/>
                <w:szCs w:val="26"/>
              </w:rPr>
            </w:pPr>
            <w:r>
              <w:rPr>
                <w:sz w:val="26"/>
                <w:szCs w:val="26"/>
              </w:rPr>
              <w:t>Khám, chẩn đoán và lập kế hoạch điều trị Đới hạ (Viêm phần phụ) bằng YHCT</w:t>
            </w:r>
          </w:p>
        </w:tc>
        <w:tc>
          <w:tcPr>
            <w:tcW w:w="1506" w:type="dxa"/>
            <w:tcBorders>
              <w:bottom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40"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c>
          <w:tcPr>
            <w:tcW w:w="1140"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c>
          <w:tcPr>
            <w:tcW w:w="992"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hRule="exact" w:val="352"/>
        </w:trPr>
        <w:tc>
          <w:tcPr>
            <w:tcW w:w="582" w:type="dxa"/>
          </w:tcPr>
          <w:p w:rsidR="00C814E8" w:rsidRDefault="00C814E8">
            <w:pPr>
              <w:pStyle w:val="ListParagraph"/>
              <w:widowControl w:val="0"/>
              <w:ind w:left="360"/>
              <w:rPr>
                <w:rFonts w:asciiTheme="majorHAnsi" w:hAnsiTheme="majorHAnsi" w:cstheme="majorHAnsi"/>
                <w:color w:val="000000" w:themeColor="text1"/>
                <w:sz w:val="26"/>
                <w:szCs w:val="26"/>
              </w:rPr>
            </w:pPr>
          </w:p>
        </w:tc>
        <w:tc>
          <w:tcPr>
            <w:tcW w:w="5368" w:type="dxa"/>
            <w:tcBorders>
              <w:bottom w:val="single" w:sz="4" w:space="0" w:color="auto"/>
            </w:tcBorders>
          </w:tcPr>
          <w:p w:rsidR="00C814E8" w:rsidRDefault="00B13A4A">
            <w:pPr>
              <w:pStyle w:val="heading30"/>
              <w:spacing w:before="60" w:line="240" w:lineRule="auto"/>
            </w:pPr>
            <w:r>
              <w:t xml:space="preserve">Ôn bệnh </w:t>
            </w:r>
          </w:p>
          <w:p w:rsidR="00C814E8" w:rsidRDefault="00C814E8">
            <w:pPr>
              <w:widowControl w:val="0"/>
              <w:ind w:left="124" w:firstLine="720"/>
              <w:rPr>
                <w:rFonts w:asciiTheme="majorHAnsi" w:hAnsiTheme="majorHAnsi" w:cstheme="majorHAnsi"/>
                <w:color w:val="000000" w:themeColor="text1"/>
                <w:spacing w:val="2"/>
                <w:sz w:val="26"/>
                <w:szCs w:val="26"/>
              </w:rPr>
            </w:pPr>
          </w:p>
        </w:tc>
        <w:tc>
          <w:tcPr>
            <w:tcW w:w="1506" w:type="dxa"/>
            <w:tcBorders>
              <w:bottom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40"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c>
          <w:tcPr>
            <w:tcW w:w="1140"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c>
          <w:tcPr>
            <w:tcW w:w="992"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hRule="exact" w:val="781"/>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Pr="00C35D89" w:rsidRDefault="00B13A4A">
            <w:pPr>
              <w:rPr>
                <w:color w:val="000000"/>
                <w:sz w:val="26"/>
                <w:szCs w:val="26"/>
              </w:rPr>
            </w:pPr>
            <w:r w:rsidRPr="00C35D89">
              <w:rPr>
                <w:color w:val="000000"/>
                <w:sz w:val="26"/>
                <w:szCs w:val="26"/>
              </w:rPr>
              <w:t>Khám, chẩn đoán và lập phương án điều trị bệnh nhân bệnh Phong ôn</w:t>
            </w:r>
          </w:p>
        </w:tc>
        <w:tc>
          <w:tcPr>
            <w:tcW w:w="1506" w:type="dxa"/>
            <w:tcBorders>
              <w:bottom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40"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c>
          <w:tcPr>
            <w:tcW w:w="1140"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c>
          <w:tcPr>
            <w:tcW w:w="992"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hRule="exact" w:val="862"/>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Pr="00C35D89" w:rsidRDefault="00B13A4A">
            <w:pPr>
              <w:rPr>
                <w:color w:val="000000"/>
                <w:sz w:val="26"/>
                <w:szCs w:val="26"/>
              </w:rPr>
            </w:pPr>
            <w:r w:rsidRPr="00C35D89">
              <w:rPr>
                <w:color w:val="000000"/>
                <w:sz w:val="26"/>
                <w:szCs w:val="26"/>
              </w:rPr>
              <w:t>Khám, chẩn đoán và lập phương án điều trị bệnh nhân bệnh Xuân ôn</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691"/>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Pr="00C35D89" w:rsidRDefault="00B13A4A">
            <w:pPr>
              <w:rPr>
                <w:color w:val="000000"/>
                <w:sz w:val="26"/>
                <w:szCs w:val="26"/>
              </w:rPr>
            </w:pPr>
            <w:r w:rsidRPr="00C35D89">
              <w:rPr>
                <w:color w:val="000000"/>
                <w:sz w:val="26"/>
                <w:szCs w:val="26"/>
              </w:rPr>
              <w:t>Khám, chẩn đoán và lập phương án điều trị bệnh nhân bệnh Thấp ôn</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1012"/>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Pr="00C35D89" w:rsidRDefault="00B13A4A">
            <w:pPr>
              <w:rPr>
                <w:color w:val="000000"/>
                <w:sz w:val="26"/>
                <w:szCs w:val="26"/>
              </w:rPr>
            </w:pPr>
            <w:r w:rsidRPr="00C35D89">
              <w:rPr>
                <w:color w:val="000000"/>
                <w:sz w:val="26"/>
                <w:szCs w:val="26"/>
              </w:rPr>
              <w:t>Khám, chẩn đoán và lập phương án điều trị bệnh nhân bệnh Thu táo</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701"/>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Pr="00C35D89" w:rsidRDefault="00B13A4A">
            <w:pPr>
              <w:rPr>
                <w:color w:val="000000"/>
                <w:sz w:val="26"/>
                <w:szCs w:val="26"/>
              </w:rPr>
            </w:pPr>
            <w:r w:rsidRPr="00C35D89">
              <w:rPr>
                <w:color w:val="000000"/>
                <w:sz w:val="26"/>
                <w:szCs w:val="26"/>
              </w:rPr>
              <w:t>Khám, chẩn đoán và lập phương án điều trị bệnh nhân Sốt xuất huyết</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697"/>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Pr="00C35D89" w:rsidRDefault="00B13A4A">
            <w:pPr>
              <w:rPr>
                <w:color w:val="000000"/>
                <w:sz w:val="26"/>
                <w:szCs w:val="26"/>
              </w:rPr>
            </w:pPr>
            <w:r w:rsidRPr="00C35D89">
              <w:rPr>
                <w:color w:val="000000"/>
                <w:sz w:val="26"/>
                <w:szCs w:val="26"/>
              </w:rPr>
              <w:t>Khám, chẩn đoán và lập phương án điều trị bệnh nhân Sởi</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579"/>
        </w:trPr>
        <w:tc>
          <w:tcPr>
            <w:tcW w:w="582" w:type="dxa"/>
          </w:tcPr>
          <w:p w:rsidR="00C814E8" w:rsidRDefault="00C814E8">
            <w:pPr>
              <w:pStyle w:val="ListParagraph"/>
              <w:widowControl w:val="0"/>
              <w:ind w:left="360"/>
              <w:rPr>
                <w:rFonts w:asciiTheme="majorHAnsi" w:hAnsiTheme="majorHAnsi" w:cstheme="majorHAnsi"/>
                <w:color w:val="000000" w:themeColor="text1"/>
                <w:sz w:val="26"/>
                <w:szCs w:val="26"/>
              </w:rPr>
            </w:pPr>
          </w:p>
        </w:tc>
        <w:tc>
          <w:tcPr>
            <w:tcW w:w="5368" w:type="dxa"/>
            <w:tcBorders>
              <w:bottom w:val="single" w:sz="4" w:space="0" w:color="auto"/>
            </w:tcBorders>
          </w:tcPr>
          <w:p w:rsidR="00C814E8" w:rsidRDefault="00B13A4A">
            <w:pPr>
              <w:pStyle w:val="heading30"/>
              <w:spacing w:before="120" w:line="240" w:lineRule="auto"/>
            </w:pPr>
            <w:r>
              <w:t>Nội khoa Y học hiện đại</w:t>
            </w:r>
          </w:p>
          <w:p w:rsidR="00C814E8" w:rsidRDefault="00C814E8">
            <w:pPr>
              <w:widowControl w:val="0"/>
              <w:ind w:left="124"/>
              <w:rPr>
                <w:rFonts w:asciiTheme="majorHAnsi" w:hAnsiTheme="majorHAnsi" w:cstheme="majorHAnsi"/>
                <w:color w:val="000000" w:themeColor="text1"/>
                <w:spacing w:val="2"/>
                <w:sz w:val="26"/>
                <w:szCs w:val="26"/>
              </w:rPr>
            </w:pP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573"/>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tcPr>
          <w:p w:rsidR="00C814E8" w:rsidRDefault="00B13A4A">
            <w:pPr>
              <w:pStyle w:val="TableParagraph"/>
              <w:spacing w:line="288" w:lineRule="auto"/>
              <w:ind w:left="105"/>
              <w:jc w:val="left"/>
              <w:rPr>
                <w:sz w:val="26"/>
                <w:szCs w:val="26"/>
              </w:rPr>
            </w:pPr>
            <w:r>
              <w:rPr>
                <w:sz w:val="26"/>
                <w:szCs w:val="26"/>
              </w:rPr>
              <w:t>Khám và làm bệnh án bệnh nhân   nội khoa</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352"/>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tcPr>
          <w:p w:rsidR="00C814E8" w:rsidRDefault="00B13A4A">
            <w:pPr>
              <w:pStyle w:val="TableParagraph"/>
              <w:spacing w:before="24" w:line="288" w:lineRule="auto"/>
              <w:ind w:left="105"/>
              <w:jc w:val="left"/>
              <w:rPr>
                <w:sz w:val="26"/>
                <w:szCs w:val="26"/>
              </w:rPr>
            </w:pPr>
            <w:r>
              <w:rPr>
                <w:sz w:val="26"/>
                <w:szCs w:val="26"/>
              </w:rPr>
              <w:t>Đặt nội khí quản.</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352"/>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tcPr>
          <w:p w:rsidR="00C814E8" w:rsidRDefault="00B13A4A">
            <w:pPr>
              <w:pStyle w:val="TableParagraph"/>
              <w:spacing w:before="9" w:line="288" w:lineRule="auto"/>
              <w:ind w:left="105"/>
              <w:jc w:val="left"/>
              <w:rPr>
                <w:sz w:val="26"/>
                <w:szCs w:val="26"/>
              </w:rPr>
            </w:pPr>
            <w:r>
              <w:rPr>
                <w:sz w:val="26"/>
                <w:szCs w:val="26"/>
              </w:rPr>
              <w:t>Đặt catheter TMTT.</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352"/>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tcPr>
          <w:p w:rsidR="00C814E8" w:rsidRDefault="00B13A4A">
            <w:pPr>
              <w:pStyle w:val="TableParagraph"/>
              <w:spacing w:line="288" w:lineRule="auto"/>
              <w:ind w:left="105"/>
              <w:jc w:val="left"/>
              <w:rPr>
                <w:sz w:val="26"/>
                <w:szCs w:val="26"/>
              </w:rPr>
            </w:pPr>
            <w:r>
              <w:rPr>
                <w:sz w:val="26"/>
                <w:szCs w:val="26"/>
              </w:rPr>
              <w:t>Cài đặt thông số máy thở và theo  dõi</w:t>
            </w:r>
          </w:p>
          <w:p w:rsidR="00C814E8" w:rsidRDefault="00B13A4A">
            <w:pPr>
              <w:pStyle w:val="TableParagraph"/>
              <w:spacing w:line="288" w:lineRule="auto"/>
              <w:ind w:left="105"/>
              <w:jc w:val="left"/>
              <w:rPr>
                <w:sz w:val="26"/>
                <w:szCs w:val="26"/>
              </w:rPr>
            </w:pPr>
            <w:proofErr w:type="gramStart"/>
            <w:r>
              <w:rPr>
                <w:sz w:val="26"/>
                <w:szCs w:val="26"/>
              </w:rPr>
              <w:t>bệnh</w:t>
            </w:r>
            <w:proofErr w:type="gramEnd"/>
            <w:r>
              <w:rPr>
                <w:sz w:val="26"/>
                <w:szCs w:val="26"/>
              </w:rPr>
              <w:t xml:space="preserve"> nhân  thở máy.</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352"/>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tcPr>
          <w:p w:rsidR="00C814E8" w:rsidRDefault="00B13A4A">
            <w:pPr>
              <w:pStyle w:val="TableParagraph"/>
              <w:spacing w:line="288" w:lineRule="auto"/>
              <w:ind w:left="105"/>
              <w:jc w:val="left"/>
              <w:rPr>
                <w:sz w:val="26"/>
                <w:szCs w:val="26"/>
              </w:rPr>
            </w:pPr>
            <w:r>
              <w:rPr>
                <w:sz w:val="26"/>
                <w:szCs w:val="26"/>
              </w:rPr>
              <w:t xml:space="preserve">Cho </w:t>
            </w:r>
            <w:r>
              <w:rPr>
                <w:spacing w:val="-3"/>
                <w:sz w:val="26"/>
                <w:szCs w:val="26"/>
              </w:rPr>
              <w:t xml:space="preserve">bệnh </w:t>
            </w:r>
            <w:r>
              <w:rPr>
                <w:spacing w:val="-6"/>
                <w:sz w:val="26"/>
                <w:szCs w:val="26"/>
              </w:rPr>
              <w:t xml:space="preserve">nhân </w:t>
            </w:r>
            <w:r>
              <w:rPr>
                <w:spacing w:val="-5"/>
                <w:sz w:val="26"/>
                <w:szCs w:val="26"/>
              </w:rPr>
              <w:t xml:space="preserve">thở </w:t>
            </w:r>
            <w:r>
              <w:rPr>
                <w:spacing w:val="-7"/>
                <w:sz w:val="26"/>
                <w:szCs w:val="26"/>
              </w:rPr>
              <w:t xml:space="preserve">máy  </w:t>
            </w:r>
            <w:r>
              <w:rPr>
                <w:spacing w:val="-4"/>
                <w:sz w:val="26"/>
                <w:szCs w:val="26"/>
              </w:rPr>
              <w:t>không</w:t>
            </w:r>
            <w:r>
              <w:rPr>
                <w:spacing w:val="49"/>
                <w:sz w:val="26"/>
                <w:szCs w:val="26"/>
              </w:rPr>
              <w:t xml:space="preserve"> </w:t>
            </w:r>
            <w:r>
              <w:rPr>
                <w:spacing w:val="-5"/>
                <w:sz w:val="26"/>
                <w:szCs w:val="26"/>
              </w:rPr>
              <w:t>xâm</w:t>
            </w:r>
          </w:p>
          <w:p w:rsidR="00C814E8" w:rsidRDefault="00B13A4A">
            <w:pPr>
              <w:pStyle w:val="TableParagraph"/>
              <w:spacing w:line="288" w:lineRule="auto"/>
              <w:ind w:left="105"/>
              <w:jc w:val="left"/>
              <w:rPr>
                <w:sz w:val="26"/>
                <w:szCs w:val="26"/>
              </w:rPr>
            </w:pPr>
            <w:proofErr w:type="gramStart"/>
            <w:r>
              <w:rPr>
                <w:sz w:val="26"/>
                <w:szCs w:val="26"/>
              </w:rPr>
              <w:t>nhập  CPAP</w:t>
            </w:r>
            <w:proofErr w:type="gramEnd"/>
            <w:r>
              <w:rPr>
                <w:sz w:val="26"/>
                <w:szCs w:val="26"/>
              </w:rPr>
              <w:t>, BiPAP.</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352"/>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tcPr>
          <w:p w:rsidR="00C814E8" w:rsidRDefault="00B13A4A">
            <w:pPr>
              <w:pStyle w:val="TableParagraph"/>
              <w:spacing w:before="9" w:line="288" w:lineRule="auto"/>
              <w:ind w:left="105"/>
              <w:jc w:val="left"/>
              <w:rPr>
                <w:sz w:val="26"/>
                <w:szCs w:val="26"/>
              </w:rPr>
            </w:pPr>
            <w:r>
              <w:rPr>
                <w:sz w:val="26"/>
                <w:szCs w:val="26"/>
              </w:rPr>
              <w:t>Chọc dịch não tủy</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352"/>
        </w:trPr>
        <w:tc>
          <w:tcPr>
            <w:tcW w:w="582" w:type="dxa"/>
          </w:tcPr>
          <w:p w:rsidR="00C814E8" w:rsidRDefault="00C814E8">
            <w:pPr>
              <w:pStyle w:val="ListParagraph"/>
              <w:widowControl w:val="0"/>
              <w:ind w:left="360"/>
              <w:rPr>
                <w:rFonts w:asciiTheme="majorHAnsi" w:hAnsiTheme="majorHAnsi" w:cstheme="majorHAnsi"/>
                <w:color w:val="000000" w:themeColor="text1"/>
                <w:sz w:val="26"/>
                <w:szCs w:val="26"/>
              </w:rPr>
            </w:pPr>
          </w:p>
        </w:tc>
        <w:tc>
          <w:tcPr>
            <w:tcW w:w="5368" w:type="dxa"/>
            <w:tcBorders>
              <w:bottom w:val="single" w:sz="4" w:space="0" w:color="auto"/>
            </w:tcBorders>
          </w:tcPr>
          <w:p w:rsidR="00C814E8" w:rsidRDefault="00B13A4A">
            <w:pPr>
              <w:widowControl w:val="0"/>
              <w:rPr>
                <w:rFonts w:asciiTheme="majorHAnsi" w:hAnsiTheme="majorHAnsi" w:cstheme="majorHAnsi"/>
                <w:b/>
                <w:color w:val="000000" w:themeColor="text1"/>
                <w:spacing w:val="2"/>
                <w:sz w:val="26"/>
                <w:szCs w:val="26"/>
              </w:rPr>
            </w:pPr>
            <w:r>
              <w:rPr>
                <w:b/>
              </w:rPr>
              <w:t>Hồi sức cấp cứu</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731"/>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pStyle w:val="TableParagraph"/>
              <w:spacing w:line="288" w:lineRule="auto"/>
              <w:ind w:left="105"/>
              <w:jc w:val="left"/>
              <w:rPr>
                <w:sz w:val="26"/>
                <w:szCs w:val="26"/>
              </w:rPr>
            </w:pPr>
            <w:r>
              <w:rPr>
                <w:sz w:val="26"/>
                <w:szCs w:val="26"/>
              </w:rPr>
              <w:t>Khám và làm bệnh án bệnh nhân cấp cứu</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558"/>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line="288" w:lineRule="auto"/>
              <w:rPr>
                <w:sz w:val="26"/>
                <w:szCs w:val="26"/>
              </w:rPr>
            </w:pPr>
            <w:r>
              <w:rPr>
                <w:sz w:val="26"/>
                <w:szCs w:val="26"/>
              </w:rPr>
              <w:t>Sốc điện đồng bộ và không đồng bộ</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352"/>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line="288" w:lineRule="auto"/>
              <w:rPr>
                <w:sz w:val="26"/>
                <w:szCs w:val="26"/>
              </w:rPr>
            </w:pPr>
            <w:r>
              <w:rPr>
                <w:sz w:val="26"/>
                <w:szCs w:val="26"/>
              </w:rPr>
              <w:t>Mở màng phổi tối thiểu, dẫn lưu màng phổi</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352"/>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line="288" w:lineRule="auto"/>
              <w:rPr>
                <w:sz w:val="26"/>
                <w:szCs w:val="26"/>
              </w:rPr>
            </w:pPr>
            <w:r>
              <w:rPr>
                <w:sz w:val="26"/>
                <w:szCs w:val="26"/>
              </w:rPr>
              <w:t>Vận hành máy thở thông thường</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352"/>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line="288" w:lineRule="auto"/>
              <w:rPr>
                <w:sz w:val="26"/>
                <w:szCs w:val="26"/>
              </w:rPr>
            </w:pPr>
            <w:r>
              <w:rPr>
                <w:sz w:val="26"/>
                <w:szCs w:val="26"/>
              </w:rPr>
              <w:t>Đặt nội khí quản</w:t>
            </w:r>
          </w:p>
        </w:tc>
        <w:tc>
          <w:tcPr>
            <w:tcW w:w="1506" w:type="dxa"/>
            <w:tcBorders>
              <w:bottom w:val="single" w:sz="4" w:space="0" w:color="auto"/>
            </w:tcBorders>
          </w:tcPr>
          <w:p w:rsidR="00C814E8" w:rsidRDefault="00C814E8">
            <w:pPr>
              <w:widowControl w:val="0"/>
              <w:jc w:val="center"/>
              <w:rPr>
                <w:rFonts w:asciiTheme="majorHAnsi" w:eastAsia="Arial" w:hAnsiTheme="majorHAnsi" w:cstheme="majorHAnsi"/>
                <w:color w:val="000000" w:themeColor="text1"/>
                <w:spacing w:val="-4"/>
                <w:sz w:val="26"/>
                <w:szCs w:val="26"/>
              </w:rPr>
            </w:pPr>
          </w:p>
        </w:tc>
        <w:tc>
          <w:tcPr>
            <w:tcW w:w="8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1140"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c>
          <w:tcPr>
            <w:tcW w:w="992" w:type="dxa"/>
            <w:tcBorders>
              <w:bottom w:val="single" w:sz="4" w:space="0" w:color="auto"/>
            </w:tcBorders>
          </w:tcPr>
          <w:p w:rsidR="00C814E8" w:rsidRDefault="00C814E8">
            <w:pPr>
              <w:widowControl w:val="0"/>
              <w:rPr>
                <w:rFonts w:asciiTheme="majorHAnsi" w:eastAsia="Arial" w:hAnsiTheme="majorHAnsi" w:cstheme="majorHAnsi"/>
                <w:color w:val="000000" w:themeColor="text1"/>
                <w:spacing w:val="-4"/>
                <w:sz w:val="26"/>
                <w:szCs w:val="26"/>
              </w:rPr>
            </w:pPr>
          </w:p>
        </w:tc>
      </w:tr>
      <w:tr w:rsidR="00C814E8">
        <w:trPr>
          <w:trHeight w:hRule="exact" w:val="352"/>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line="288" w:lineRule="auto"/>
              <w:rPr>
                <w:sz w:val="26"/>
                <w:szCs w:val="26"/>
              </w:rPr>
            </w:pPr>
            <w:r>
              <w:rPr>
                <w:sz w:val="26"/>
                <w:szCs w:val="26"/>
              </w:rPr>
              <w:t>Đặt catheter tĩnh mạch trung tâm</w:t>
            </w:r>
          </w:p>
        </w:tc>
        <w:tc>
          <w:tcPr>
            <w:tcW w:w="1506" w:type="dxa"/>
            <w:tcBorders>
              <w:bottom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40"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c>
          <w:tcPr>
            <w:tcW w:w="1140"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c>
          <w:tcPr>
            <w:tcW w:w="992"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hRule="exact" w:val="352"/>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line="288" w:lineRule="auto"/>
              <w:rPr>
                <w:sz w:val="26"/>
                <w:szCs w:val="26"/>
              </w:rPr>
            </w:pPr>
            <w:r>
              <w:rPr>
                <w:sz w:val="26"/>
                <w:szCs w:val="26"/>
              </w:rPr>
              <w:t>Hồi sinh tim phổi cơ bản</w:t>
            </w:r>
          </w:p>
        </w:tc>
        <w:tc>
          <w:tcPr>
            <w:tcW w:w="1506" w:type="dxa"/>
            <w:tcBorders>
              <w:bottom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40"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c>
          <w:tcPr>
            <w:tcW w:w="1140"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c>
          <w:tcPr>
            <w:tcW w:w="992"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r>
      <w:tr w:rsidR="00C814E8">
        <w:trPr>
          <w:trHeight w:hRule="exact" w:val="352"/>
        </w:trPr>
        <w:tc>
          <w:tcPr>
            <w:tcW w:w="582" w:type="dxa"/>
          </w:tcPr>
          <w:p w:rsidR="00C814E8" w:rsidRDefault="00C814E8">
            <w:pPr>
              <w:pStyle w:val="ListParagraph"/>
              <w:widowControl w:val="0"/>
              <w:numPr>
                <w:ilvl w:val="0"/>
                <w:numId w:val="35"/>
              </w:numPr>
              <w:jc w:val="center"/>
              <w:rPr>
                <w:rFonts w:asciiTheme="majorHAnsi" w:hAnsiTheme="majorHAnsi" w:cstheme="majorHAnsi"/>
                <w:color w:val="000000" w:themeColor="text1"/>
                <w:sz w:val="26"/>
                <w:szCs w:val="26"/>
              </w:rPr>
            </w:pPr>
          </w:p>
        </w:tc>
        <w:tc>
          <w:tcPr>
            <w:tcW w:w="5368" w:type="dxa"/>
            <w:tcBorders>
              <w:bottom w:val="single" w:sz="4" w:space="0" w:color="auto"/>
            </w:tcBorders>
            <w:vAlign w:val="center"/>
          </w:tcPr>
          <w:p w:rsidR="00C814E8" w:rsidRDefault="00B13A4A">
            <w:pPr>
              <w:spacing w:line="288" w:lineRule="auto"/>
              <w:rPr>
                <w:sz w:val="26"/>
                <w:szCs w:val="26"/>
              </w:rPr>
            </w:pPr>
            <w:r>
              <w:rPr>
                <w:sz w:val="26"/>
                <w:szCs w:val="26"/>
              </w:rPr>
              <w:t>Bóp bóng ambu</w:t>
            </w:r>
          </w:p>
        </w:tc>
        <w:tc>
          <w:tcPr>
            <w:tcW w:w="1506" w:type="dxa"/>
            <w:tcBorders>
              <w:bottom w:val="single" w:sz="4" w:space="0" w:color="auto"/>
            </w:tcBorders>
          </w:tcPr>
          <w:p w:rsidR="00C814E8" w:rsidRDefault="00C814E8">
            <w:pPr>
              <w:jc w:val="center"/>
              <w:rPr>
                <w:rFonts w:asciiTheme="majorHAnsi" w:hAnsiTheme="majorHAnsi" w:cstheme="majorHAnsi"/>
                <w:color w:val="000000" w:themeColor="text1"/>
                <w:sz w:val="26"/>
                <w:szCs w:val="26"/>
              </w:rPr>
            </w:pPr>
          </w:p>
        </w:tc>
        <w:tc>
          <w:tcPr>
            <w:tcW w:w="840"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c>
          <w:tcPr>
            <w:tcW w:w="1140"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c>
          <w:tcPr>
            <w:tcW w:w="992" w:type="dxa"/>
            <w:tcBorders>
              <w:bottom w:val="single" w:sz="4" w:space="0" w:color="auto"/>
            </w:tcBorders>
          </w:tcPr>
          <w:p w:rsidR="00C814E8" w:rsidRDefault="00C814E8">
            <w:pPr>
              <w:rPr>
                <w:rFonts w:asciiTheme="majorHAnsi" w:hAnsiTheme="majorHAnsi" w:cstheme="majorHAnsi"/>
                <w:color w:val="000000" w:themeColor="text1"/>
                <w:sz w:val="26"/>
                <w:szCs w:val="26"/>
              </w:rPr>
            </w:pPr>
          </w:p>
        </w:tc>
      </w:tr>
    </w:tbl>
    <w:p w:rsidR="00C35D89" w:rsidRPr="001A156F" w:rsidRDefault="00C35D89" w:rsidP="00C35D89">
      <w:pPr>
        <w:rPr>
          <w:b/>
          <w:color w:val="000000"/>
          <w:sz w:val="26"/>
          <w:szCs w:val="26"/>
          <w:lang w:val="en-GB"/>
        </w:rPr>
      </w:pPr>
      <w:r w:rsidRPr="001A156F">
        <w:rPr>
          <w:b/>
          <w:color w:val="000000"/>
          <w:sz w:val="26"/>
          <w:szCs w:val="26"/>
          <w:lang w:val="en-GB"/>
        </w:rPr>
        <w:t>3.2. Các hoạt động khác</w:t>
      </w:r>
    </w:p>
    <w:p w:rsidR="00C35D89" w:rsidRPr="001A156F" w:rsidRDefault="00C35D89" w:rsidP="00C35D89">
      <w:pPr>
        <w:ind w:right="-850"/>
        <w:rPr>
          <w:color w:val="000000"/>
          <w:sz w:val="26"/>
          <w:szCs w:val="26"/>
          <w:lang w:val="en-GB"/>
        </w:rPr>
      </w:pPr>
      <w:r w:rsidRPr="001A156F">
        <w:rPr>
          <w:color w:val="000000"/>
          <w:sz w:val="26"/>
          <w:szCs w:val="26"/>
          <w:lang w:val="en-GB"/>
        </w:rPr>
        <w:t xml:space="preserve">- Số tài liệu được viết, soạn thảo để đào tạo, hướng dẫn cho đồng nghiệp tại đơn </w:t>
      </w:r>
      <w:proofErr w:type="gramStart"/>
      <w:r w:rsidRPr="001A156F">
        <w:rPr>
          <w:color w:val="000000"/>
          <w:sz w:val="26"/>
          <w:szCs w:val="26"/>
          <w:lang w:val="en-GB"/>
        </w:rPr>
        <w:t>vị :</w:t>
      </w:r>
      <w:proofErr w:type="gramEnd"/>
      <w:r w:rsidRPr="001A156F">
        <w:rPr>
          <w:color w:val="000000"/>
          <w:sz w:val="26"/>
          <w:szCs w:val="26"/>
          <w:lang w:val="en-GB"/>
        </w:rPr>
        <w:t xml:space="preserve"> ….</w:t>
      </w:r>
    </w:p>
    <w:p w:rsidR="00C35D89" w:rsidRPr="001A156F" w:rsidRDefault="00C35D89" w:rsidP="00C35D89">
      <w:pPr>
        <w:rPr>
          <w:color w:val="000000"/>
          <w:sz w:val="26"/>
          <w:szCs w:val="26"/>
          <w:lang w:val="en-GB"/>
        </w:rPr>
      </w:pPr>
      <w:r w:rsidRPr="001A156F">
        <w:rPr>
          <w:color w:val="000000"/>
          <w:sz w:val="26"/>
          <w:szCs w:val="26"/>
          <w:lang w:val="en-GB"/>
        </w:rPr>
        <w:t>Trong đó:</w:t>
      </w:r>
    </w:p>
    <w:tbl>
      <w:tblPr>
        <w:tblStyle w:val="TableGrid"/>
        <w:tblW w:w="10343" w:type="dxa"/>
        <w:tblLook w:val="04A0" w:firstRow="1" w:lastRow="0" w:firstColumn="1" w:lastColumn="0" w:noHBand="0" w:noVBand="1"/>
      </w:tblPr>
      <w:tblGrid>
        <w:gridCol w:w="708"/>
        <w:gridCol w:w="8359"/>
        <w:gridCol w:w="1276"/>
      </w:tblGrid>
      <w:tr w:rsidR="00C35D89" w:rsidRPr="001A156F" w:rsidTr="00AE1CD1">
        <w:tc>
          <w:tcPr>
            <w:tcW w:w="708" w:type="dxa"/>
          </w:tcPr>
          <w:p w:rsidR="00C35D89" w:rsidRPr="001A156F" w:rsidRDefault="00C35D89" w:rsidP="00AE1CD1">
            <w:pPr>
              <w:spacing w:line="360" w:lineRule="auto"/>
              <w:jc w:val="center"/>
              <w:rPr>
                <w:b/>
                <w:color w:val="000000"/>
                <w:sz w:val="26"/>
                <w:szCs w:val="26"/>
                <w:lang w:val="en-GB"/>
              </w:rPr>
            </w:pPr>
            <w:r w:rsidRPr="001A156F">
              <w:rPr>
                <w:b/>
                <w:color w:val="000000"/>
                <w:sz w:val="26"/>
                <w:szCs w:val="26"/>
                <w:lang w:val="en-GB"/>
              </w:rPr>
              <w:t>STT</w:t>
            </w:r>
          </w:p>
        </w:tc>
        <w:tc>
          <w:tcPr>
            <w:tcW w:w="8359" w:type="dxa"/>
          </w:tcPr>
          <w:p w:rsidR="00C35D89" w:rsidRPr="001A156F" w:rsidRDefault="00C35D89" w:rsidP="00AE1CD1">
            <w:pPr>
              <w:spacing w:line="360" w:lineRule="auto"/>
              <w:jc w:val="center"/>
              <w:rPr>
                <w:b/>
                <w:color w:val="000000"/>
                <w:sz w:val="26"/>
                <w:szCs w:val="26"/>
                <w:lang w:val="en-GB"/>
              </w:rPr>
            </w:pPr>
            <w:r w:rsidRPr="001A156F">
              <w:rPr>
                <w:b/>
                <w:color w:val="000000"/>
                <w:sz w:val="26"/>
                <w:szCs w:val="26"/>
                <w:lang w:val="en-GB"/>
              </w:rPr>
              <w:t>Tên tài liệu</w:t>
            </w:r>
          </w:p>
        </w:tc>
        <w:tc>
          <w:tcPr>
            <w:tcW w:w="1276" w:type="dxa"/>
          </w:tcPr>
          <w:p w:rsidR="00C35D89" w:rsidRPr="001A156F" w:rsidRDefault="00C35D89" w:rsidP="00AE1CD1">
            <w:pPr>
              <w:spacing w:line="360" w:lineRule="auto"/>
              <w:jc w:val="center"/>
              <w:rPr>
                <w:b/>
                <w:color w:val="000000"/>
                <w:sz w:val="26"/>
                <w:szCs w:val="26"/>
                <w:lang w:val="en-GB"/>
              </w:rPr>
            </w:pPr>
            <w:r w:rsidRPr="001A156F">
              <w:rPr>
                <w:b/>
                <w:color w:val="000000"/>
                <w:sz w:val="26"/>
                <w:szCs w:val="26"/>
                <w:lang w:val="en-GB"/>
              </w:rPr>
              <w:t>Số trang</w:t>
            </w:r>
          </w:p>
        </w:tc>
      </w:tr>
      <w:tr w:rsidR="00C35D89" w:rsidRPr="001A156F" w:rsidTr="00AE1CD1">
        <w:tc>
          <w:tcPr>
            <w:tcW w:w="708" w:type="dxa"/>
          </w:tcPr>
          <w:p w:rsidR="00C35D89" w:rsidRPr="001A156F" w:rsidRDefault="00C35D89" w:rsidP="00AE1CD1">
            <w:pPr>
              <w:spacing w:line="360" w:lineRule="auto"/>
              <w:rPr>
                <w:color w:val="000000"/>
                <w:sz w:val="26"/>
                <w:szCs w:val="26"/>
                <w:lang w:val="en-GB"/>
              </w:rPr>
            </w:pPr>
          </w:p>
        </w:tc>
        <w:tc>
          <w:tcPr>
            <w:tcW w:w="8359" w:type="dxa"/>
          </w:tcPr>
          <w:p w:rsidR="00C35D89" w:rsidRPr="001A156F" w:rsidRDefault="00C35D89" w:rsidP="00AE1CD1">
            <w:pPr>
              <w:spacing w:line="360" w:lineRule="auto"/>
              <w:rPr>
                <w:color w:val="000000"/>
                <w:sz w:val="26"/>
                <w:szCs w:val="26"/>
                <w:lang w:val="en-GB"/>
              </w:rPr>
            </w:pPr>
          </w:p>
        </w:tc>
        <w:tc>
          <w:tcPr>
            <w:tcW w:w="1276" w:type="dxa"/>
          </w:tcPr>
          <w:p w:rsidR="00C35D89" w:rsidRPr="001A156F" w:rsidRDefault="00C35D89" w:rsidP="00AE1CD1">
            <w:pPr>
              <w:spacing w:line="360" w:lineRule="auto"/>
              <w:rPr>
                <w:color w:val="000000"/>
                <w:sz w:val="26"/>
                <w:szCs w:val="26"/>
                <w:lang w:val="en-GB"/>
              </w:rPr>
            </w:pPr>
          </w:p>
        </w:tc>
      </w:tr>
      <w:tr w:rsidR="00C35D89" w:rsidRPr="001A156F" w:rsidTr="00AE1CD1">
        <w:tc>
          <w:tcPr>
            <w:tcW w:w="708" w:type="dxa"/>
          </w:tcPr>
          <w:p w:rsidR="00C35D89" w:rsidRPr="001A156F" w:rsidRDefault="00C35D89" w:rsidP="00AE1CD1">
            <w:pPr>
              <w:spacing w:line="360" w:lineRule="auto"/>
              <w:rPr>
                <w:color w:val="000000"/>
                <w:sz w:val="26"/>
                <w:szCs w:val="26"/>
                <w:lang w:val="en-GB"/>
              </w:rPr>
            </w:pPr>
          </w:p>
        </w:tc>
        <w:tc>
          <w:tcPr>
            <w:tcW w:w="8359" w:type="dxa"/>
          </w:tcPr>
          <w:p w:rsidR="00C35D89" w:rsidRPr="001A156F" w:rsidRDefault="00C35D89" w:rsidP="00AE1CD1">
            <w:pPr>
              <w:spacing w:line="360" w:lineRule="auto"/>
              <w:rPr>
                <w:color w:val="000000"/>
                <w:sz w:val="26"/>
                <w:szCs w:val="26"/>
                <w:lang w:val="en-GB"/>
              </w:rPr>
            </w:pPr>
          </w:p>
        </w:tc>
        <w:tc>
          <w:tcPr>
            <w:tcW w:w="1276" w:type="dxa"/>
          </w:tcPr>
          <w:p w:rsidR="00C35D89" w:rsidRPr="001A156F" w:rsidRDefault="00C35D89" w:rsidP="00AE1CD1">
            <w:pPr>
              <w:spacing w:line="360" w:lineRule="auto"/>
              <w:rPr>
                <w:color w:val="000000"/>
                <w:sz w:val="26"/>
                <w:szCs w:val="26"/>
                <w:lang w:val="en-GB"/>
              </w:rPr>
            </w:pPr>
          </w:p>
        </w:tc>
      </w:tr>
      <w:tr w:rsidR="00C35D89" w:rsidRPr="001A156F" w:rsidTr="00AE1CD1">
        <w:tc>
          <w:tcPr>
            <w:tcW w:w="708" w:type="dxa"/>
          </w:tcPr>
          <w:p w:rsidR="00C35D89" w:rsidRPr="001A156F" w:rsidRDefault="00C35D89" w:rsidP="00AE1CD1">
            <w:pPr>
              <w:spacing w:line="360" w:lineRule="auto"/>
              <w:rPr>
                <w:color w:val="000000"/>
                <w:sz w:val="26"/>
                <w:szCs w:val="26"/>
                <w:lang w:val="en-GB"/>
              </w:rPr>
            </w:pPr>
          </w:p>
        </w:tc>
        <w:tc>
          <w:tcPr>
            <w:tcW w:w="8359" w:type="dxa"/>
          </w:tcPr>
          <w:p w:rsidR="00C35D89" w:rsidRPr="001A156F" w:rsidRDefault="00C35D89" w:rsidP="00AE1CD1">
            <w:pPr>
              <w:spacing w:line="360" w:lineRule="auto"/>
              <w:rPr>
                <w:color w:val="000000"/>
                <w:sz w:val="26"/>
                <w:szCs w:val="26"/>
                <w:lang w:val="en-GB"/>
              </w:rPr>
            </w:pPr>
          </w:p>
        </w:tc>
        <w:tc>
          <w:tcPr>
            <w:tcW w:w="1276" w:type="dxa"/>
          </w:tcPr>
          <w:p w:rsidR="00C35D89" w:rsidRPr="001A156F" w:rsidRDefault="00C35D89" w:rsidP="00AE1CD1">
            <w:pPr>
              <w:spacing w:line="360" w:lineRule="auto"/>
              <w:rPr>
                <w:color w:val="000000"/>
                <w:sz w:val="26"/>
                <w:szCs w:val="26"/>
                <w:lang w:val="en-GB"/>
              </w:rPr>
            </w:pPr>
          </w:p>
        </w:tc>
      </w:tr>
      <w:tr w:rsidR="00C35D89" w:rsidRPr="001A156F" w:rsidTr="00AE1CD1">
        <w:tc>
          <w:tcPr>
            <w:tcW w:w="708" w:type="dxa"/>
          </w:tcPr>
          <w:p w:rsidR="00C35D89" w:rsidRPr="001A156F" w:rsidRDefault="00C35D89" w:rsidP="00AE1CD1">
            <w:pPr>
              <w:spacing w:line="360" w:lineRule="auto"/>
              <w:rPr>
                <w:color w:val="000000"/>
                <w:sz w:val="26"/>
                <w:szCs w:val="26"/>
                <w:lang w:val="en-GB"/>
              </w:rPr>
            </w:pPr>
          </w:p>
        </w:tc>
        <w:tc>
          <w:tcPr>
            <w:tcW w:w="8359" w:type="dxa"/>
          </w:tcPr>
          <w:p w:rsidR="00C35D89" w:rsidRPr="001A156F" w:rsidRDefault="00C35D89" w:rsidP="00AE1CD1">
            <w:pPr>
              <w:spacing w:line="360" w:lineRule="auto"/>
              <w:rPr>
                <w:color w:val="000000"/>
                <w:sz w:val="26"/>
                <w:szCs w:val="26"/>
                <w:lang w:val="en-GB"/>
              </w:rPr>
            </w:pPr>
          </w:p>
        </w:tc>
        <w:tc>
          <w:tcPr>
            <w:tcW w:w="1276" w:type="dxa"/>
          </w:tcPr>
          <w:p w:rsidR="00C35D89" w:rsidRPr="001A156F" w:rsidRDefault="00C35D89" w:rsidP="00AE1CD1">
            <w:pPr>
              <w:spacing w:line="360" w:lineRule="auto"/>
              <w:rPr>
                <w:color w:val="000000"/>
                <w:sz w:val="26"/>
                <w:szCs w:val="26"/>
                <w:lang w:val="en-GB"/>
              </w:rPr>
            </w:pPr>
          </w:p>
        </w:tc>
      </w:tr>
    </w:tbl>
    <w:p w:rsidR="00C35D89" w:rsidRPr="001A156F" w:rsidRDefault="00C35D89" w:rsidP="00C35D89">
      <w:pPr>
        <w:rPr>
          <w:color w:val="000000"/>
          <w:sz w:val="26"/>
          <w:szCs w:val="26"/>
          <w:lang w:val="en-GB"/>
        </w:rPr>
      </w:pPr>
      <w:r w:rsidRPr="001A156F">
        <w:rPr>
          <w:color w:val="000000"/>
          <w:sz w:val="26"/>
          <w:szCs w:val="26"/>
          <w:lang w:val="en-GB"/>
        </w:rPr>
        <w:t>- Số buổi tập huấn, hướng dẫn chia sẻ kinh nghiệm được bác sỹ trẻ thực hiện</w:t>
      </w:r>
      <w:proofErr w:type="gramStart"/>
      <w:r w:rsidRPr="001A156F">
        <w:rPr>
          <w:color w:val="000000"/>
          <w:sz w:val="26"/>
          <w:szCs w:val="26"/>
          <w:lang w:val="en-GB"/>
        </w:rPr>
        <w:t>:…………….</w:t>
      </w:r>
      <w:proofErr w:type="gramEnd"/>
    </w:p>
    <w:p w:rsidR="00C35D89" w:rsidRPr="001A156F" w:rsidRDefault="00C35D89" w:rsidP="00C35D89">
      <w:pPr>
        <w:rPr>
          <w:color w:val="000000"/>
          <w:sz w:val="26"/>
          <w:szCs w:val="26"/>
          <w:lang w:val="en-GB"/>
        </w:rPr>
      </w:pPr>
      <w:r w:rsidRPr="001A156F">
        <w:rPr>
          <w:color w:val="000000"/>
          <w:sz w:val="26"/>
          <w:szCs w:val="26"/>
          <w:lang w:val="en-GB"/>
        </w:rPr>
        <w:t>Trong đó:</w:t>
      </w:r>
    </w:p>
    <w:tbl>
      <w:tblPr>
        <w:tblStyle w:val="TableGrid"/>
        <w:tblW w:w="10343" w:type="dxa"/>
        <w:tblLook w:val="04A0" w:firstRow="1" w:lastRow="0" w:firstColumn="1" w:lastColumn="0" w:noHBand="0" w:noVBand="1"/>
      </w:tblPr>
      <w:tblGrid>
        <w:gridCol w:w="737"/>
        <w:gridCol w:w="7338"/>
        <w:gridCol w:w="992"/>
        <w:gridCol w:w="1276"/>
      </w:tblGrid>
      <w:tr w:rsidR="00C35D89" w:rsidRPr="001A156F" w:rsidTr="00AE1CD1">
        <w:trPr>
          <w:trHeight w:val="570"/>
        </w:trPr>
        <w:tc>
          <w:tcPr>
            <w:tcW w:w="737" w:type="dxa"/>
          </w:tcPr>
          <w:p w:rsidR="00C35D89" w:rsidRPr="001A156F" w:rsidRDefault="00C35D89" w:rsidP="00AE1CD1">
            <w:pPr>
              <w:jc w:val="center"/>
              <w:rPr>
                <w:b/>
                <w:color w:val="000000"/>
                <w:sz w:val="26"/>
                <w:szCs w:val="26"/>
                <w:lang w:val="en-GB"/>
              </w:rPr>
            </w:pPr>
            <w:r w:rsidRPr="001A156F">
              <w:rPr>
                <w:b/>
                <w:color w:val="000000"/>
                <w:sz w:val="26"/>
                <w:szCs w:val="26"/>
                <w:lang w:val="en-GB"/>
              </w:rPr>
              <w:t>TT</w:t>
            </w:r>
          </w:p>
        </w:tc>
        <w:tc>
          <w:tcPr>
            <w:tcW w:w="7338" w:type="dxa"/>
          </w:tcPr>
          <w:p w:rsidR="00C35D89" w:rsidRPr="001A156F" w:rsidRDefault="00C35D89" w:rsidP="00AE1CD1">
            <w:pPr>
              <w:jc w:val="center"/>
              <w:rPr>
                <w:b/>
                <w:color w:val="000000"/>
                <w:sz w:val="26"/>
                <w:szCs w:val="26"/>
                <w:lang w:val="en-GB"/>
              </w:rPr>
            </w:pPr>
            <w:r w:rsidRPr="001A156F">
              <w:rPr>
                <w:b/>
                <w:color w:val="000000"/>
                <w:sz w:val="26"/>
                <w:szCs w:val="26"/>
                <w:lang w:val="en-GB"/>
              </w:rPr>
              <w:t>Nội dung tập huấn</w:t>
            </w:r>
          </w:p>
        </w:tc>
        <w:tc>
          <w:tcPr>
            <w:tcW w:w="992" w:type="dxa"/>
          </w:tcPr>
          <w:p w:rsidR="00C35D89" w:rsidRPr="001A156F" w:rsidRDefault="00C35D89" w:rsidP="00AE1CD1">
            <w:pPr>
              <w:jc w:val="center"/>
              <w:rPr>
                <w:b/>
                <w:color w:val="000000"/>
                <w:sz w:val="26"/>
                <w:szCs w:val="26"/>
                <w:lang w:val="en-GB"/>
              </w:rPr>
            </w:pPr>
            <w:r w:rsidRPr="001A156F">
              <w:rPr>
                <w:b/>
                <w:color w:val="000000"/>
                <w:sz w:val="26"/>
                <w:szCs w:val="26"/>
                <w:lang w:val="en-GB"/>
              </w:rPr>
              <w:t>Số ngày</w:t>
            </w:r>
          </w:p>
        </w:tc>
        <w:tc>
          <w:tcPr>
            <w:tcW w:w="1276" w:type="dxa"/>
          </w:tcPr>
          <w:p w:rsidR="00C35D89" w:rsidRPr="001A156F" w:rsidRDefault="00C35D89" w:rsidP="00AE1CD1">
            <w:pPr>
              <w:jc w:val="center"/>
              <w:rPr>
                <w:b/>
                <w:color w:val="000000"/>
                <w:sz w:val="26"/>
                <w:szCs w:val="26"/>
                <w:lang w:val="en-GB"/>
              </w:rPr>
            </w:pPr>
            <w:r w:rsidRPr="001A156F">
              <w:rPr>
                <w:b/>
                <w:color w:val="000000"/>
                <w:sz w:val="26"/>
                <w:szCs w:val="26"/>
                <w:lang w:val="en-GB"/>
              </w:rPr>
              <w:t>Số người tham dự</w:t>
            </w:r>
          </w:p>
        </w:tc>
      </w:tr>
      <w:tr w:rsidR="00C35D89" w:rsidRPr="001A156F" w:rsidTr="00AE1CD1">
        <w:trPr>
          <w:trHeight w:val="461"/>
        </w:trPr>
        <w:tc>
          <w:tcPr>
            <w:tcW w:w="737" w:type="dxa"/>
          </w:tcPr>
          <w:p w:rsidR="00C35D89" w:rsidRPr="001A156F" w:rsidRDefault="00C35D89" w:rsidP="00AE1CD1">
            <w:pPr>
              <w:spacing w:line="360" w:lineRule="auto"/>
              <w:rPr>
                <w:color w:val="000000"/>
                <w:sz w:val="26"/>
                <w:szCs w:val="26"/>
                <w:lang w:val="en-GB"/>
              </w:rPr>
            </w:pPr>
          </w:p>
        </w:tc>
        <w:tc>
          <w:tcPr>
            <w:tcW w:w="7338" w:type="dxa"/>
          </w:tcPr>
          <w:p w:rsidR="00C35D89" w:rsidRPr="001A156F" w:rsidRDefault="00C35D89" w:rsidP="00AE1CD1">
            <w:pPr>
              <w:spacing w:line="360" w:lineRule="auto"/>
              <w:rPr>
                <w:color w:val="000000"/>
                <w:sz w:val="26"/>
                <w:szCs w:val="26"/>
                <w:lang w:val="en-GB"/>
              </w:rPr>
            </w:pPr>
          </w:p>
        </w:tc>
        <w:tc>
          <w:tcPr>
            <w:tcW w:w="992" w:type="dxa"/>
          </w:tcPr>
          <w:p w:rsidR="00C35D89" w:rsidRPr="001A156F" w:rsidRDefault="00C35D89" w:rsidP="00AE1CD1">
            <w:pPr>
              <w:spacing w:line="360" w:lineRule="auto"/>
              <w:rPr>
                <w:color w:val="000000"/>
                <w:sz w:val="26"/>
                <w:szCs w:val="26"/>
                <w:lang w:val="en-GB"/>
              </w:rPr>
            </w:pPr>
          </w:p>
        </w:tc>
        <w:tc>
          <w:tcPr>
            <w:tcW w:w="1276" w:type="dxa"/>
          </w:tcPr>
          <w:p w:rsidR="00C35D89" w:rsidRPr="001A156F" w:rsidRDefault="00C35D89" w:rsidP="00AE1CD1">
            <w:pPr>
              <w:spacing w:line="360" w:lineRule="auto"/>
              <w:rPr>
                <w:color w:val="000000"/>
                <w:sz w:val="26"/>
                <w:szCs w:val="26"/>
                <w:lang w:val="en-GB"/>
              </w:rPr>
            </w:pPr>
          </w:p>
        </w:tc>
      </w:tr>
      <w:tr w:rsidR="00C35D89" w:rsidRPr="001A156F" w:rsidTr="00AE1CD1">
        <w:trPr>
          <w:trHeight w:val="444"/>
        </w:trPr>
        <w:tc>
          <w:tcPr>
            <w:tcW w:w="737" w:type="dxa"/>
          </w:tcPr>
          <w:p w:rsidR="00C35D89" w:rsidRPr="001A156F" w:rsidRDefault="00C35D89" w:rsidP="00AE1CD1">
            <w:pPr>
              <w:spacing w:line="360" w:lineRule="auto"/>
              <w:rPr>
                <w:color w:val="000000"/>
                <w:sz w:val="26"/>
                <w:szCs w:val="26"/>
                <w:lang w:val="en-GB"/>
              </w:rPr>
            </w:pPr>
          </w:p>
        </w:tc>
        <w:tc>
          <w:tcPr>
            <w:tcW w:w="7338" w:type="dxa"/>
          </w:tcPr>
          <w:p w:rsidR="00C35D89" w:rsidRPr="001A156F" w:rsidRDefault="00C35D89" w:rsidP="00AE1CD1">
            <w:pPr>
              <w:spacing w:line="360" w:lineRule="auto"/>
              <w:rPr>
                <w:color w:val="000000"/>
                <w:sz w:val="26"/>
                <w:szCs w:val="26"/>
                <w:lang w:val="en-GB"/>
              </w:rPr>
            </w:pPr>
          </w:p>
        </w:tc>
        <w:tc>
          <w:tcPr>
            <w:tcW w:w="992" w:type="dxa"/>
          </w:tcPr>
          <w:p w:rsidR="00C35D89" w:rsidRPr="001A156F" w:rsidRDefault="00C35D89" w:rsidP="00AE1CD1">
            <w:pPr>
              <w:spacing w:line="360" w:lineRule="auto"/>
              <w:rPr>
                <w:color w:val="000000"/>
                <w:sz w:val="26"/>
                <w:szCs w:val="26"/>
                <w:lang w:val="en-GB"/>
              </w:rPr>
            </w:pPr>
          </w:p>
        </w:tc>
        <w:tc>
          <w:tcPr>
            <w:tcW w:w="1276" w:type="dxa"/>
          </w:tcPr>
          <w:p w:rsidR="00C35D89" w:rsidRPr="001A156F" w:rsidRDefault="00C35D89" w:rsidP="00AE1CD1">
            <w:pPr>
              <w:spacing w:line="360" w:lineRule="auto"/>
              <w:rPr>
                <w:color w:val="000000"/>
                <w:sz w:val="26"/>
                <w:szCs w:val="26"/>
                <w:lang w:val="en-GB"/>
              </w:rPr>
            </w:pPr>
          </w:p>
        </w:tc>
      </w:tr>
      <w:tr w:rsidR="00C35D89" w:rsidRPr="001A156F" w:rsidTr="00AE1CD1">
        <w:trPr>
          <w:trHeight w:val="461"/>
        </w:trPr>
        <w:tc>
          <w:tcPr>
            <w:tcW w:w="737" w:type="dxa"/>
          </w:tcPr>
          <w:p w:rsidR="00C35D89" w:rsidRPr="001A156F" w:rsidRDefault="00C35D89" w:rsidP="00AE1CD1">
            <w:pPr>
              <w:spacing w:line="360" w:lineRule="auto"/>
              <w:rPr>
                <w:color w:val="000000"/>
                <w:sz w:val="26"/>
                <w:szCs w:val="26"/>
                <w:lang w:val="en-GB"/>
              </w:rPr>
            </w:pPr>
          </w:p>
        </w:tc>
        <w:tc>
          <w:tcPr>
            <w:tcW w:w="7338" w:type="dxa"/>
          </w:tcPr>
          <w:p w:rsidR="00C35D89" w:rsidRPr="001A156F" w:rsidRDefault="00C35D89" w:rsidP="00AE1CD1">
            <w:pPr>
              <w:spacing w:line="360" w:lineRule="auto"/>
              <w:rPr>
                <w:color w:val="000000"/>
                <w:sz w:val="26"/>
                <w:szCs w:val="26"/>
                <w:lang w:val="en-GB"/>
              </w:rPr>
            </w:pPr>
          </w:p>
        </w:tc>
        <w:tc>
          <w:tcPr>
            <w:tcW w:w="992" w:type="dxa"/>
          </w:tcPr>
          <w:p w:rsidR="00C35D89" w:rsidRPr="001A156F" w:rsidRDefault="00C35D89" w:rsidP="00AE1CD1">
            <w:pPr>
              <w:spacing w:line="360" w:lineRule="auto"/>
              <w:rPr>
                <w:color w:val="000000"/>
                <w:sz w:val="26"/>
                <w:szCs w:val="26"/>
                <w:lang w:val="en-GB"/>
              </w:rPr>
            </w:pPr>
          </w:p>
        </w:tc>
        <w:tc>
          <w:tcPr>
            <w:tcW w:w="1276" w:type="dxa"/>
          </w:tcPr>
          <w:p w:rsidR="00C35D89" w:rsidRPr="001A156F" w:rsidRDefault="00C35D89" w:rsidP="00AE1CD1">
            <w:pPr>
              <w:spacing w:line="360" w:lineRule="auto"/>
              <w:rPr>
                <w:color w:val="000000"/>
                <w:sz w:val="26"/>
                <w:szCs w:val="26"/>
                <w:lang w:val="en-GB"/>
              </w:rPr>
            </w:pPr>
          </w:p>
        </w:tc>
      </w:tr>
      <w:tr w:rsidR="00C35D89" w:rsidRPr="001A156F" w:rsidTr="00AE1CD1">
        <w:trPr>
          <w:trHeight w:val="461"/>
        </w:trPr>
        <w:tc>
          <w:tcPr>
            <w:tcW w:w="737" w:type="dxa"/>
          </w:tcPr>
          <w:p w:rsidR="00C35D89" w:rsidRPr="001A156F" w:rsidRDefault="00C35D89" w:rsidP="00AE1CD1">
            <w:pPr>
              <w:spacing w:line="360" w:lineRule="auto"/>
              <w:rPr>
                <w:color w:val="000000"/>
                <w:sz w:val="26"/>
                <w:szCs w:val="26"/>
                <w:lang w:val="en-GB"/>
              </w:rPr>
            </w:pPr>
          </w:p>
        </w:tc>
        <w:tc>
          <w:tcPr>
            <w:tcW w:w="7338" w:type="dxa"/>
          </w:tcPr>
          <w:p w:rsidR="00C35D89" w:rsidRPr="001A156F" w:rsidRDefault="00C35D89" w:rsidP="00AE1CD1">
            <w:pPr>
              <w:spacing w:line="360" w:lineRule="auto"/>
              <w:rPr>
                <w:color w:val="000000"/>
                <w:sz w:val="26"/>
                <w:szCs w:val="26"/>
                <w:lang w:val="en-GB"/>
              </w:rPr>
            </w:pPr>
          </w:p>
        </w:tc>
        <w:tc>
          <w:tcPr>
            <w:tcW w:w="992" w:type="dxa"/>
          </w:tcPr>
          <w:p w:rsidR="00C35D89" w:rsidRPr="001A156F" w:rsidRDefault="00C35D89" w:rsidP="00AE1CD1">
            <w:pPr>
              <w:spacing w:line="360" w:lineRule="auto"/>
              <w:rPr>
                <w:color w:val="000000"/>
                <w:sz w:val="26"/>
                <w:szCs w:val="26"/>
                <w:lang w:val="en-GB"/>
              </w:rPr>
            </w:pPr>
          </w:p>
        </w:tc>
        <w:tc>
          <w:tcPr>
            <w:tcW w:w="1276" w:type="dxa"/>
          </w:tcPr>
          <w:p w:rsidR="00C35D89" w:rsidRPr="001A156F" w:rsidRDefault="00C35D89" w:rsidP="00AE1CD1">
            <w:pPr>
              <w:spacing w:line="360" w:lineRule="auto"/>
              <w:rPr>
                <w:color w:val="000000"/>
                <w:sz w:val="26"/>
                <w:szCs w:val="26"/>
                <w:lang w:val="en-GB"/>
              </w:rPr>
            </w:pPr>
          </w:p>
        </w:tc>
      </w:tr>
    </w:tbl>
    <w:p w:rsidR="00C35D89" w:rsidRPr="001A156F" w:rsidRDefault="00C35D89" w:rsidP="00C35D89">
      <w:pPr>
        <w:rPr>
          <w:color w:val="000000"/>
          <w:sz w:val="26"/>
          <w:szCs w:val="26"/>
          <w:lang w:val="en-GB"/>
        </w:rPr>
      </w:pPr>
      <w:r w:rsidRPr="001A156F">
        <w:rPr>
          <w:color w:val="000000"/>
          <w:sz w:val="26"/>
          <w:szCs w:val="26"/>
          <w:lang w:val="en-GB"/>
        </w:rPr>
        <w:t xml:space="preserve">- Một số hoạt động khác (ngoài chuyên khoa </w:t>
      </w:r>
      <w:r>
        <w:rPr>
          <w:color w:val="000000"/>
          <w:sz w:val="26"/>
          <w:szCs w:val="26"/>
          <w:lang w:val="en-GB"/>
        </w:rPr>
        <w:t>mình phụ trách</w:t>
      </w:r>
      <w:r w:rsidRPr="001A156F">
        <w:rPr>
          <w:color w:val="000000"/>
          <w:sz w:val="26"/>
          <w:szCs w:val="26"/>
          <w:lang w:val="en-GB"/>
        </w:rPr>
        <w:t>, có thực hiện hoạt động chuyên môn, Khám chữa bệnh chuyên khoa khác không)</w:t>
      </w:r>
    </w:p>
    <w:p w:rsidR="00C35D89" w:rsidRPr="001A156F" w:rsidRDefault="00C35D89" w:rsidP="00C35D89">
      <w:pPr>
        <w:rPr>
          <w:color w:val="000000"/>
          <w:sz w:val="26"/>
          <w:szCs w:val="26"/>
          <w:lang w:val="en-GB"/>
        </w:rPr>
      </w:pPr>
      <w:r w:rsidRPr="001A156F">
        <w:rPr>
          <w:color w:val="000000"/>
          <w:sz w:val="26"/>
          <w:szCs w:val="26"/>
          <w:lang w:val="vi-VN"/>
        </w:rPr>
        <w:lastRenderedPageBreak/>
        <w:t>......................................................................................................................................................................................................................................................................................................................................................................................................................................................</w:t>
      </w:r>
    </w:p>
    <w:p w:rsidR="00C35D89" w:rsidRPr="001A156F" w:rsidRDefault="00C35D89" w:rsidP="00C35D89">
      <w:pPr>
        <w:rPr>
          <w:color w:val="000000"/>
          <w:sz w:val="26"/>
          <w:szCs w:val="26"/>
          <w:lang w:val="en-GB"/>
        </w:rPr>
      </w:pPr>
      <w:r w:rsidRPr="001A156F">
        <w:rPr>
          <w:color w:val="000000"/>
          <w:sz w:val="26"/>
          <w:szCs w:val="26"/>
          <w:lang w:val="en-GB"/>
        </w:rPr>
        <w:t>- Bác sỹ trẻ tự đánh giá hiệu quả của các hoạt động trên</w:t>
      </w:r>
    </w:p>
    <w:p w:rsidR="00C35D89" w:rsidRPr="001A156F" w:rsidRDefault="00C35D89" w:rsidP="00C35D89">
      <w:pPr>
        <w:rPr>
          <w:color w:val="000000"/>
          <w:sz w:val="26"/>
          <w:szCs w:val="26"/>
          <w:lang w:val="en-GB"/>
        </w:rPr>
      </w:pPr>
      <w:r w:rsidRPr="001A156F">
        <w:rPr>
          <w:color w:val="000000"/>
          <w:sz w:val="26"/>
          <w:szCs w:val="26"/>
          <w:lang w:val="vi-VN"/>
        </w:rPr>
        <w:t>..........................................................................................................................................................................................................................................................................................................................................................................................................................................................................................................................................................................................................................................................................................................................................................</w:t>
      </w:r>
    </w:p>
    <w:p w:rsidR="00C35D89" w:rsidRPr="001A156F" w:rsidRDefault="00C35D89" w:rsidP="00C35D89">
      <w:pPr>
        <w:rPr>
          <w:b/>
          <w:color w:val="000000"/>
          <w:sz w:val="26"/>
          <w:szCs w:val="26"/>
          <w:lang w:val="en-GB"/>
        </w:rPr>
      </w:pPr>
      <w:r w:rsidRPr="001A156F">
        <w:rPr>
          <w:b/>
          <w:color w:val="000000"/>
          <w:sz w:val="26"/>
          <w:szCs w:val="26"/>
          <w:lang w:val="en-GB"/>
        </w:rPr>
        <w:t>4. Về việc thực hiện chế độ chính sách đối với bác sỹ trẻ tình nguyện (có được hưởng nguyên lương và phụ cấp trong 02 năm đi học Dự án 585 hay không?)</w:t>
      </w:r>
    </w:p>
    <w:p w:rsidR="00C35D89" w:rsidRPr="001A156F" w:rsidRDefault="00C35D89" w:rsidP="00C35D89">
      <w:pPr>
        <w:tabs>
          <w:tab w:val="left" w:pos="9498"/>
        </w:tabs>
        <w:rPr>
          <w:color w:val="000000"/>
          <w:sz w:val="26"/>
          <w:szCs w:val="26"/>
          <w:lang w:val="vi-VN"/>
        </w:rPr>
      </w:pPr>
      <w:r w:rsidRPr="001A156F">
        <w:rPr>
          <w:color w:val="000000"/>
          <w:sz w:val="26"/>
          <w:szCs w:val="26"/>
          <w:lang w:val="vi-VN"/>
        </w:rPr>
        <w:t>..............................................................................................................................................................................................................................................................................................................................................................................................................................................................................................................................................................................................................................................................................................................................................................................................................................................................................................................................................................................................................................................................</w:t>
      </w:r>
    </w:p>
    <w:p w:rsidR="00C35D89" w:rsidRPr="001A156F" w:rsidRDefault="00C35D89" w:rsidP="00C35D89">
      <w:pPr>
        <w:tabs>
          <w:tab w:val="left" w:pos="9498"/>
        </w:tabs>
        <w:rPr>
          <w:b/>
          <w:color w:val="000000"/>
          <w:sz w:val="26"/>
          <w:szCs w:val="26"/>
          <w:lang w:val="vi-VN"/>
        </w:rPr>
      </w:pPr>
      <w:r w:rsidRPr="001A156F">
        <w:rPr>
          <w:b/>
          <w:color w:val="000000"/>
          <w:sz w:val="26"/>
          <w:szCs w:val="26"/>
          <w:lang w:val="vi-VN"/>
        </w:rPr>
        <w:t>5. Thuân lợi, khó khăn khi công tác tại đơn vị</w:t>
      </w:r>
    </w:p>
    <w:p w:rsidR="00C35D89" w:rsidRPr="001A156F" w:rsidRDefault="00C35D89" w:rsidP="00C35D89">
      <w:pPr>
        <w:tabs>
          <w:tab w:val="left" w:pos="9498"/>
        </w:tabs>
        <w:rPr>
          <w:b/>
          <w:color w:val="000000"/>
          <w:sz w:val="26"/>
          <w:szCs w:val="26"/>
          <w:lang w:val="vi-VN"/>
        </w:rPr>
      </w:pPr>
      <w:r w:rsidRPr="001A156F">
        <w:rPr>
          <w:b/>
          <w:color w:val="000000"/>
          <w:sz w:val="26"/>
          <w:szCs w:val="26"/>
          <w:lang w:val="vi-VN"/>
        </w:rPr>
        <w:t>5.1. Thuận lợi</w:t>
      </w:r>
    </w:p>
    <w:p w:rsidR="00C35D89" w:rsidRPr="001A156F" w:rsidRDefault="00C35D89" w:rsidP="00C35D89">
      <w:pPr>
        <w:tabs>
          <w:tab w:val="left" w:pos="9498"/>
        </w:tabs>
        <w:rPr>
          <w:color w:val="000000"/>
          <w:sz w:val="26"/>
          <w:szCs w:val="26"/>
          <w:lang w:val="vi-VN"/>
        </w:rPr>
      </w:pPr>
      <w:r w:rsidRPr="001A156F">
        <w:rPr>
          <w:color w:val="000000"/>
          <w:sz w:val="26"/>
          <w:szCs w:val="26"/>
          <w:lang w:val="vi-VN"/>
        </w:rPr>
        <w:t>..............................................................................................................................................................................................................................................................................................................................................................................................................................................................................................................................................................................................................................................................................................................................................................................................................................................................................................................................................................................................................................................................</w:t>
      </w:r>
    </w:p>
    <w:p w:rsidR="00C35D89" w:rsidRPr="001A156F" w:rsidRDefault="00C35D89" w:rsidP="00C35D89">
      <w:pPr>
        <w:tabs>
          <w:tab w:val="left" w:pos="9498"/>
        </w:tabs>
        <w:rPr>
          <w:b/>
          <w:color w:val="000000"/>
          <w:sz w:val="26"/>
          <w:szCs w:val="26"/>
          <w:lang w:val="vi-VN"/>
        </w:rPr>
      </w:pPr>
      <w:r w:rsidRPr="001A156F">
        <w:rPr>
          <w:b/>
          <w:color w:val="000000"/>
          <w:sz w:val="26"/>
          <w:szCs w:val="26"/>
          <w:lang w:val="vi-VN"/>
        </w:rPr>
        <w:t>5.2. Khó khăn</w:t>
      </w:r>
    </w:p>
    <w:p w:rsidR="00C35D89" w:rsidRPr="001A156F" w:rsidRDefault="00C35D89" w:rsidP="00C35D89">
      <w:pPr>
        <w:tabs>
          <w:tab w:val="left" w:pos="9498"/>
        </w:tabs>
        <w:rPr>
          <w:color w:val="000000"/>
          <w:sz w:val="26"/>
          <w:szCs w:val="26"/>
          <w:lang w:val="vi-VN"/>
        </w:rPr>
      </w:pPr>
      <w:r w:rsidRPr="001A156F">
        <w:rPr>
          <w:color w:val="000000"/>
          <w:sz w:val="26"/>
          <w:szCs w:val="26"/>
          <w:lang w:val="vi-VN"/>
        </w:rPr>
        <w:t>..............................................................................................................................................................................................................................................................................................................................................................................................................................................................................................................................................................................................................................................................................................................................................................................................................................................................................................................................................................................................................................................................</w:t>
      </w:r>
    </w:p>
    <w:p w:rsidR="00C35D89" w:rsidRPr="001A156F" w:rsidRDefault="00C35D89" w:rsidP="00C35D89">
      <w:pPr>
        <w:tabs>
          <w:tab w:val="left" w:pos="9498"/>
        </w:tabs>
        <w:rPr>
          <w:b/>
          <w:color w:val="000000"/>
          <w:sz w:val="26"/>
          <w:szCs w:val="26"/>
          <w:lang w:val="vi-VN"/>
        </w:rPr>
      </w:pPr>
      <w:r w:rsidRPr="001A156F">
        <w:rPr>
          <w:b/>
          <w:color w:val="000000"/>
          <w:sz w:val="26"/>
          <w:szCs w:val="26"/>
          <w:lang w:val="vi-VN"/>
        </w:rPr>
        <w:t>6. Đề xuất, kiến nghị</w:t>
      </w:r>
    </w:p>
    <w:p w:rsidR="00C814E8" w:rsidRDefault="00C35D89" w:rsidP="00C35D89">
      <w:pPr>
        <w:tabs>
          <w:tab w:val="left" w:pos="9498"/>
        </w:tabs>
        <w:rPr>
          <w:rFonts w:asciiTheme="majorHAnsi" w:hAnsiTheme="majorHAnsi" w:cstheme="majorHAnsi"/>
          <w:color w:val="000000" w:themeColor="text1"/>
          <w:sz w:val="26"/>
          <w:szCs w:val="26"/>
          <w:lang w:val="vi-VN"/>
        </w:rPr>
      </w:pPr>
      <w:r w:rsidRPr="001A156F">
        <w:rPr>
          <w:color w:val="000000"/>
          <w:sz w:val="26"/>
          <w:szCs w:val="26"/>
          <w:lang w:val="vi-VN"/>
        </w:rPr>
        <w:t>............................................................................................................................................................................................................................................................................................................................................................................................................................................................................................................................................................................................................................................................................................................................................................................................................................................................................................................</w:t>
      </w:r>
    </w:p>
    <w:tbl>
      <w:tblPr>
        <w:tblW w:w="0" w:type="auto"/>
        <w:tblLook w:val="04A0" w:firstRow="1" w:lastRow="0" w:firstColumn="1" w:lastColumn="0" w:noHBand="0" w:noVBand="1"/>
      </w:tblPr>
      <w:tblGrid>
        <w:gridCol w:w="3061"/>
        <w:gridCol w:w="3354"/>
        <w:gridCol w:w="3083"/>
      </w:tblGrid>
      <w:tr w:rsidR="00C814E8" w:rsidRPr="001D2CDF">
        <w:tc>
          <w:tcPr>
            <w:tcW w:w="3096" w:type="dxa"/>
            <w:shd w:val="clear" w:color="auto" w:fill="auto"/>
          </w:tcPr>
          <w:p w:rsidR="00C814E8" w:rsidRDefault="00B13A4A">
            <w:pPr>
              <w:ind w:right="-851"/>
              <w:jc w:val="center"/>
              <w:rPr>
                <w:b/>
                <w:sz w:val="26"/>
                <w:szCs w:val="26"/>
                <w:lang w:val="vi-VN"/>
              </w:rPr>
            </w:pPr>
            <w:r w:rsidRPr="00C35D89">
              <w:rPr>
                <w:rFonts w:asciiTheme="majorHAnsi" w:hAnsiTheme="majorHAnsi" w:cstheme="majorHAnsi"/>
                <w:b/>
                <w:color w:val="000000" w:themeColor="text1"/>
                <w:sz w:val="26"/>
                <w:szCs w:val="26"/>
                <w:lang w:val="vi-VN"/>
              </w:rPr>
              <w:br w:type="page"/>
            </w:r>
            <w:r>
              <w:rPr>
                <w:b/>
                <w:sz w:val="26"/>
                <w:szCs w:val="26"/>
                <w:lang w:val="vi-VN"/>
              </w:rPr>
              <w:t>Người giám sát</w:t>
            </w:r>
          </w:p>
          <w:p w:rsidR="00C814E8" w:rsidRDefault="00B13A4A">
            <w:pPr>
              <w:ind w:right="-851"/>
              <w:jc w:val="center"/>
              <w:rPr>
                <w:b/>
                <w:sz w:val="26"/>
                <w:szCs w:val="26"/>
                <w:lang w:val="vi-VN"/>
              </w:rPr>
            </w:pPr>
            <w:r>
              <w:rPr>
                <w:b/>
                <w:sz w:val="26"/>
                <w:szCs w:val="26"/>
                <w:lang w:val="vi-VN"/>
              </w:rPr>
              <w:t>(Ký tên)</w:t>
            </w:r>
          </w:p>
        </w:tc>
        <w:tc>
          <w:tcPr>
            <w:tcW w:w="3391" w:type="dxa"/>
            <w:shd w:val="clear" w:color="auto" w:fill="auto"/>
          </w:tcPr>
          <w:p w:rsidR="00C814E8" w:rsidRPr="00C35D89" w:rsidRDefault="00B13A4A">
            <w:pPr>
              <w:ind w:right="-851"/>
              <w:rPr>
                <w:b/>
                <w:sz w:val="26"/>
                <w:szCs w:val="26"/>
                <w:lang w:val="vi-VN"/>
              </w:rPr>
            </w:pPr>
            <w:r w:rsidRPr="00C35D89">
              <w:rPr>
                <w:b/>
                <w:sz w:val="26"/>
                <w:szCs w:val="26"/>
                <w:lang w:val="vi-VN"/>
              </w:rPr>
              <w:t xml:space="preserve">      Bác sỹ trẻ tình nguyện</w:t>
            </w:r>
          </w:p>
          <w:p w:rsidR="00C814E8" w:rsidRPr="00C35D89" w:rsidRDefault="00B13A4A">
            <w:pPr>
              <w:ind w:right="-851"/>
              <w:rPr>
                <w:b/>
                <w:sz w:val="26"/>
                <w:szCs w:val="26"/>
                <w:lang w:val="vi-VN"/>
              </w:rPr>
            </w:pPr>
            <w:r w:rsidRPr="00C35D89">
              <w:rPr>
                <w:b/>
                <w:sz w:val="26"/>
                <w:szCs w:val="26"/>
                <w:lang w:val="vi-VN"/>
              </w:rPr>
              <w:t xml:space="preserve">                  (ký tên)</w:t>
            </w:r>
          </w:p>
        </w:tc>
        <w:tc>
          <w:tcPr>
            <w:tcW w:w="3119" w:type="dxa"/>
            <w:shd w:val="clear" w:color="auto" w:fill="auto"/>
          </w:tcPr>
          <w:p w:rsidR="00C814E8" w:rsidRDefault="00B13A4A">
            <w:pPr>
              <w:ind w:right="-851"/>
              <w:jc w:val="center"/>
              <w:rPr>
                <w:b/>
                <w:sz w:val="26"/>
                <w:szCs w:val="26"/>
                <w:lang w:val="vi-VN"/>
              </w:rPr>
            </w:pPr>
            <w:r>
              <w:rPr>
                <w:b/>
                <w:sz w:val="26"/>
                <w:szCs w:val="26"/>
                <w:lang w:val="vi-VN"/>
              </w:rPr>
              <w:t>Lãnh đạo đơn vị</w:t>
            </w:r>
          </w:p>
          <w:p w:rsidR="00C814E8" w:rsidRDefault="00B13A4A">
            <w:pPr>
              <w:ind w:right="-851"/>
              <w:jc w:val="center"/>
              <w:rPr>
                <w:b/>
                <w:sz w:val="26"/>
                <w:szCs w:val="26"/>
                <w:lang w:val="vi-VN"/>
              </w:rPr>
            </w:pPr>
            <w:r>
              <w:rPr>
                <w:b/>
                <w:sz w:val="26"/>
                <w:szCs w:val="26"/>
                <w:lang w:val="vi-VN"/>
              </w:rPr>
              <w:t>(Ký tên, đóng dấu)</w:t>
            </w:r>
          </w:p>
          <w:p w:rsidR="00C814E8" w:rsidRDefault="00C814E8">
            <w:pPr>
              <w:ind w:right="-851"/>
              <w:jc w:val="center"/>
              <w:rPr>
                <w:b/>
                <w:sz w:val="26"/>
                <w:szCs w:val="26"/>
                <w:lang w:val="vi-VN"/>
              </w:rPr>
            </w:pPr>
          </w:p>
          <w:p w:rsidR="00C814E8" w:rsidRDefault="00C814E8">
            <w:pPr>
              <w:ind w:right="-851"/>
              <w:jc w:val="center"/>
              <w:rPr>
                <w:b/>
                <w:sz w:val="26"/>
                <w:szCs w:val="26"/>
                <w:lang w:val="vi-VN"/>
              </w:rPr>
            </w:pPr>
          </w:p>
          <w:p w:rsidR="00C814E8" w:rsidRDefault="00C814E8">
            <w:pPr>
              <w:ind w:right="-851"/>
              <w:jc w:val="center"/>
              <w:rPr>
                <w:b/>
                <w:sz w:val="26"/>
                <w:szCs w:val="26"/>
                <w:lang w:val="vi-VN"/>
              </w:rPr>
            </w:pPr>
          </w:p>
        </w:tc>
      </w:tr>
    </w:tbl>
    <w:p w:rsidR="00C814E8" w:rsidRPr="00C35D89" w:rsidRDefault="00C814E8">
      <w:pPr>
        <w:spacing w:after="200" w:line="276" w:lineRule="auto"/>
        <w:rPr>
          <w:rFonts w:asciiTheme="majorHAnsi" w:hAnsiTheme="majorHAnsi" w:cstheme="majorHAnsi"/>
          <w:b/>
          <w:color w:val="000000" w:themeColor="text1"/>
          <w:sz w:val="26"/>
          <w:szCs w:val="26"/>
          <w:lang w:val="vi-VN"/>
        </w:rPr>
      </w:pPr>
    </w:p>
    <w:sectPr w:rsidR="00C814E8" w:rsidRPr="00C35D89">
      <w:pgSz w:w="11907" w:h="16840" w:code="9"/>
      <w:pgMar w:top="1134" w:right="1275"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2036"/>
    <w:multiLevelType w:val="hybridMultilevel"/>
    <w:tmpl w:val="2AA2E2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0AF3CAC"/>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C45FCF"/>
    <w:multiLevelType w:val="hybridMultilevel"/>
    <w:tmpl w:val="735C18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36041"/>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3431E0"/>
    <w:multiLevelType w:val="hybridMultilevel"/>
    <w:tmpl w:val="5554DF8E"/>
    <w:lvl w:ilvl="0" w:tplc="1D12C312">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22C33"/>
    <w:multiLevelType w:val="hybridMultilevel"/>
    <w:tmpl w:val="B9DEF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0425B7"/>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DC3BDC"/>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8C37FE"/>
    <w:multiLevelType w:val="hybridMultilevel"/>
    <w:tmpl w:val="36AE0C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BE1630"/>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8C36E2"/>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52D4EEB"/>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7143C20"/>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8751157"/>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FE31E18"/>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1E77D11"/>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2471A1"/>
    <w:multiLevelType w:val="hybridMultilevel"/>
    <w:tmpl w:val="0B76F070"/>
    <w:lvl w:ilvl="0" w:tplc="68C6EBD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A12EF5"/>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B4D03A7"/>
    <w:multiLevelType w:val="hybridMultilevel"/>
    <w:tmpl w:val="58DC7B46"/>
    <w:lvl w:ilvl="0" w:tplc="8F1808B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0F16B4"/>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14E5F31"/>
    <w:multiLevelType w:val="hybridMultilevel"/>
    <w:tmpl w:val="895AB864"/>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1">
    <w:nsid w:val="518D523A"/>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2EB3B31"/>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31C10AB"/>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343054F"/>
    <w:multiLevelType w:val="hybridMultilevel"/>
    <w:tmpl w:val="C6400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C027C9"/>
    <w:multiLevelType w:val="hybridMultilevel"/>
    <w:tmpl w:val="0B76F070"/>
    <w:lvl w:ilvl="0" w:tplc="68C6EBD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C567CA"/>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09D398D"/>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70F70B5"/>
    <w:multiLevelType w:val="hybridMultilevel"/>
    <w:tmpl w:val="C6400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117F87"/>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98F5FB2"/>
    <w:multiLevelType w:val="hybridMultilevel"/>
    <w:tmpl w:val="F00EF8E8"/>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1">
    <w:nsid w:val="69C91EE7"/>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5ED4492"/>
    <w:multiLevelType w:val="hybridMultilevel"/>
    <w:tmpl w:val="920EB310"/>
    <w:lvl w:ilvl="0" w:tplc="070807FE">
      <w:start w:val="1"/>
      <w:numFmt w:val="decimal"/>
      <w:lvlText w:val="Q.%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2F154A"/>
    <w:multiLevelType w:val="hybridMultilevel"/>
    <w:tmpl w:val="C6400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B6523C"/>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0"/>
  </w:num>
  <w:num w:numId="3">
    <w:abstractNumId w:val="20"/>
  </w:num>
  <w:num w:numId="4">
    <w:abstractNumId w:val="8"/>
  </w:num>
  <w:num w:numId="5">
    <w:abstractNumId w:val="32"/>
  </w:num>
  <w:num w:numId="6">
    <w:abstractNumId w:val="10"/>
  </w:num>
  <w:num w:numId="7">
    <w:abstractNumId w:val="22"/>
  </w:num>
  <w:num w:numId="8">
    <w:abstractNumId w:val="3"/>
  </w:num>
  <w:num w:numId="9">
    <w:abstractNumId w:val="34"/>
  </w:num>
  <w:num w:numId="10">
    <w:abstractNumId w:val="31"/>
  </w:num>
  <w:num w:numId="11">
    <w:abstractNumId w:val="17"/>
  </w:num>
  <w:num w:numId="12">
    <w:abstractNumId w:val="13"/>
  </w:num>
  <w:num w:numId="13">
    <w:abstractNumId w:val="33"/>
  </w:num>
  <w:num w:numId="14">
    <w:abstractNumId w:val="5"/>
  </w:num>
  <w:num w:numId="15">
    <w:abstractNumId w:val="29"/>
  </w:num>
  <w:num w:numId="16">
    <w:abstractNumId w:val="30"/>
  </w:num>
  <w:num w:numId="17">
    <w:abstractNumId w:val="24"/>
  </w:num>
  <w:num w:numId="18">
    <w:abstractNumId w:val="28"/>
  </w:num>
  <w:num w:numId="19">
    <w:abstractNumId w:val="2"/>
  </w:num>
  <w:num w:numId="20">
    <w:abstractNumId w:val="4"/>
  </w:num>
  <w:num w:numId="21">
    <w:abstractNumId w:val="6"/>
  </w:num>
  <w:num w:numId="22">
    <w:abstractNumId w:val="12"/>
  </w:num>
  <w:num w:numId="23">
    <w:abstractNumId w:val="19"/>
  </w:num>
  <w:num w:numId="24">
    <w:abstractNumId w:val="15"/>
  </w:num>
  <w:num w:numId="25">
    <w:abstractNumId w:val="23"/>
  </w:num>
  <w:num w:numId="26">
    <w:abstractNumId w:val="7"/>
  </w:num>
  <w:num w:numId="27">
    <w:abstractNumId w:val="9"/>
  </w:num>
  <w:num w:numId="28">
    <w:abstractNumId w:val="26"/>
  </w:num>
  <w:num w:numId="29">
    <w:abstractNumId w:val="21"/>
  </w:num>
  <w:num w:numId="30">
    <w:abstractNumId w:val="27"/>
  </w:num>
  <w:num w:numId="31">
    <w:abstractNumId w:val="11"/>
  </w:num>
  <w:num w:numId="32">
    <w:abstractNumId w:val="1"/>
  </w:num>
  <w:num w:numId="33">
    <w:abstractNumId w:val="14"/>
  </w:num>
  <w:num w:numId="34">
    <w:abstractNumId w:val="16"/>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E8"/>
    <w:rsid w:val="001D2CDF"/>
    <w:rsid w:val="002342EF"/>
    <w:rsid w:val="00B13A4A"/>
    <w:rsid w:val="00C35D89"/>
    <w:rsid w:val="00C814E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7A70D-43FF-4295-9A0B-D983ED93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 w:type="paragraph" w:customStyle="1" w:styleId="heading30">
    <w:name w:val="heading3"/>
    <w:basedOn w:val="Heading3"/>
    <w:qFormat/>
    <w:pPr>
      <w:keepLines w:val="0"/>
      <w:spacing w:before="0" w:line="336" w:lineRule="auto"/>
    </w:pPr>
    <w:rPr>
      <w:rFonts w:ascii="Times New Roman" w:eastAsia="Times New Roman" w:hAnsi="Times New Roman" w:cs="Times New Roman"/>
      <w:b/>
      <w:bCs/>
      <w:i/>
      <w:color w:val="auto"/>
      <w:sz w:val="26"/>
      <w:szCs w:val="26"/>
      <w:lang w:eastAsia="x-non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lang w:val="en-US"/>
    </w:rPr>
  </w:style>
  <w:style w:type="paragraph" w:customStyle="1" w:styleId="TableParagraph">
    <w:name w:val="Table Paragraph"/>
    <w:basedOn w:val="Normal"/>
    <w:uiPriority w:val="1"/>
    <w:qFormat/>
    <w:pPr>
      <w:widowControl w:val="0"/>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41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4702</Words>
  <Characters>26803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DUONGTIENTHANH</dc:creator>
  <cp:lastModifiedBy>Microsoft account</cp:lastModifiedBy>
  <cp:revision>10</cp:revision>
  <cp:lastPrinted>2018-06-11T08:02:00Z</cp:lastPrinted>
  <dcterms:created xsi:type="dcterms:W3CDTF">2018-07-13T08:55:00Z</dcterms:created>
  <dcterms:modified xsi:type="dcterms:W3CDTF">2025-07-14T04:10:00Z</dcterms:modified>
</cp:coreProperties>
</file>